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420E" w14:textId="77777777" w:rsidR="006E22FE" w:rsidRDefault="004E3214" w:rsidP="004E32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Пояснювальна записка до проєкту рішення сесії </w:t>
      </w:r>
    </w:p>
    <w:p w14:paraId="240FEA3B" w14:textId="77777777" w:rsidR="00525D24" w:rsidRDefault="004E3214" w:rsidP="004E32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21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4E3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30 сесії </w:t>
      </w:r>
      <w:r w:rsidRPr="004E321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4E32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 </w:t>
      </w:r>
      <w:r w:rsidRPr="004E3214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 Запорізької області від 01.12.2023 №4 «Про місцевий бюджет Мелітопольської міської територіальної громади на 2024 рік (0856800000)»</w:t>
      </w:r>
    </w:p>
    <w:p w14:paraId="1199AD6E" w14:textId="77777777" w:rsidR="006E22FE" w:rsidRDefault="006E22FE" w:rsidP="007105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E22FE">
        <w:rPr>
          <w:rFonts w:ascii="Times New Roman" w:hAnsi="Times New Roman" w:cs="Times New Roman"/>
          <w:sz w:val="28"/>
          <w:szCs w:val="28"/>
          <w:lang w:val="uk-UA" w:eastAsia="ru-RU"/>
        </w:rPr>
        <w:t>У відповідності до ст. 14, 15, 16, 72, 74, 78 Бюджетного кодексу України до Мелітопольської міської територіальної громади на 202</w:t>
      </w:r>
      <w:r w:rsidR="00490E03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6E22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рік вносяться наступні зміни:</w:t>
      </w:r>
    </w:p>
    <w:p w14:paraId="4F9F2030" w14:textId="77777777" w:rsidR="00490E03" w:rsidRPr="006E22FE" w:rsidRDefault="00490E03" w:rsidP="007105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6A2B95D" w14:textId="77777777" w:rsidR="004844A6" w:rsidRDefault="00A553BA" w:rsidP="000A66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29252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иділити додаткові асигнування</w:t>
      </w:r>
      <w:r w:rsidR="00631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4A6">
        <w:rPr>
          <w:rFonts w:ascii="Times New Roman" w:hAnsi="Times New Roman" w:cs="Times New Roman"/>
          <w:sz w:val="28"/>
          <w:szCs w:val="28"/>
          <w:lang w:val="uk-UA"/>
        </w:rPr>
        <w:t>на:</w:t>
      </w:r>
    </w:p>
    <w:p w14:paraId="4BADFC27" w14:textId="77777777" w:rsidR="0042570D" w:rsidRDefault="005569F8" w:rsidP="0042570D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заробітну плату з нарахуваннями </w:t>
      </w:r>
      <w:r w:rsidR="0042570D" w:rsidRPr="004520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сумі </w:t>
      </w:r>
      <w:r w:rsidR="0042570D">
        <w:rPr>
          <w:rFonts w:ascii="Times New Roman" w:hAnsi="Times New Roman" w:cs="Times New Roman"/>
          <w:b/>
          <w:bCs/>
          <w:sz w:val="28"/>
          <w:szCs w:val="28"/>
          <w:lang w:val="uk-UA"/>
        </w:rPr>
        <w:t>123,4</w:t>
      </w:r>
      <w:r w:rsidR="0042570D" w:rsidRPr="004520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тис. грн.</w:t>
      </w:r>
      <w:r w:rsidR="004257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управління комунальною власністю за рахунок зменшення асигнувань міської програми «</w:t>
      </w:r>
      <w:r w:rsidR="0042570D" w:rsidRPr="005569F8">
        <w:rPr>
          <w:rFonts w:ascii="Times New Roman" w:hAnsi="Times New Roman" w:cs="Times New Roman"/>
          <w:sz w:val="28"/>
          <w:szCs w:val="28"/>
          <w:lang w:val="uk-UA"/>
        </w:rPr>
        <w:t>Придбання предметів ритуальної належності та відшкодування вартості ритуальних послуг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6CAF3610" w14:textId="77777777" w:rsidR="004F1E89" w:rsidRDefault="005569F8" w:rsidP="00DB2D8A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9F8">
        <w:rPr>
          <w:rFonts w:ascii="Times New Roman" w:hAnsi="Times New Roman" w:cs="Times New Roman"/>
          <w:sz w:val="28"/>
          <w:szCs w:val="28"/>
          <w:lang w:val="uk-UA"/>
        </w:rPr>
        <w:t>заправку картриджів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69F8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сумі 2,0 тис. грн.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31063" w:rsidRPr="00631063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6310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570D" w:rsidRPr="0042570D">
        <w:rPr>
          <w:rFonts w:ascii="Times New Roman" w:hAnsi="Times New Roman" w:cs="Times New Roman"/>
          <w:bCs/>
          <w:sz w:val="28"/>
          <w:szCs w:val="28"/>
          <w:lang w:val="uk-UA"/>
        </w:rPr>
        <w:t>апарату</w:t>
      </w:r>
      <w:r w:rsidR="004257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E89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зменшення асигнувань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програми «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>Придбання предметів ритуальної належності та відшкодування вартості ритуальних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520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B9F21C" w14:textId="77777777" w:rsidR="00AB5E27" w:rsidRDefault="005569F8" w:rsidP="00DB2D8A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 xml:space="preserve"> "Фінансова підтримка комунальної установи "Водно-спортивний комплекс"</w:t>
      </w:r>
      <w:r w:rsidR="00AB5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E27" w:rsidRPr="000C1DA1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сумі</w:t>
      </w:r>
      <w:r w:rsidR="00DD1E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150,0</w:t>
      </w:r>
      <w:r w:rsidR="00AB5E27" w:rsidRPr="00DD1E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тис. грн.</w:t>
      </w:r>
      <w:r w:rsidR="00AB5E27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зменшення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видатків по функції «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>» управління фізичної культури та спорту</w:t>
      </w:r>
      <w:r w:rsidR="000C1D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89DE09" w14:textId="77777777" w:rsidR="0061463F" w:rsidRDefault="0061463F" w:rsidP="0061463F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7CC26" w14:textId="1CB5CCC7" w:rsidR="006E22FE" w:rsidRPr="00C52925" w:rsidRDefault="006E22FE" w:rsidP="000A6674">
      <w:pPr>
        <w:pStyle w:val="a4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925">
        <w:rPr>
          <w:rFonts w:ascii="Times New Roman" w:hAnsi="Times New Roman" w:cs="Times New Roman"/>
          <w:sz w:val="28"/>
          <w:szCs w:val="28"/>
          <w:lang w:val="uk-UA"/>
        </w:rPr>
        <w:t>Виконати перерозподіл в межах одного головного розпорядника по</w:t>
      </w:r>
      <w:r w:rsidR="00D1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63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соціального захисту населення, </w:t>
      </w:r>
      <w:r w:rsidR="00631063">
        <w:rPr>
          <w:rFonts w:ascii="Times New Roman" w:hAnsi="Times New Roman" w:cs="Times New Roman"/>
          <w:sz w:val="28"/>
          <w:szCs w:val="28"/>
          <w:lang w:val="uk-UA"/>
        </w:rPr>
        <w:t xml:space="preserve">службі у справах дітей, департаменту </w:t>
      </w:r>
      <w:r w:rsidR="00D22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063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реєстраційних </w:t>
      </w:r>
      <w:r w:rsidR="00AE38C4">
        <w:rPr>
          <w:rFonts w:ascii="Times New Roman" w:hAnsi="Times New Roman" w:cs="Times New Roman"/>
          <w:sz w:val="28"/>
          <w:szCs w:val="28"/>
          <w:lang w:val="uk-UA"/>
        </w:rPr>
        <w:t xml:space="preserve"> послуг </w:t>
      </w:r>
      <w:r w:rsidR="006712CF" w:rsidRPr="006712CF">
        <w:rPr>
          <w:rFonts w:ascii="Times New Roman" w:hAnsi="Times New Roman" w:cs="Times New Roman"/>
          <w:b/>
          <w:sz w:val="28"/>
          <w:szCs w:val="28"/>
          <w:lang w:val="uk-UA"/>
        </w:rPr>
        <w:t>428</w:t>
      </w:r>
      <w:r w:rsidR="00D1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92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тис. грн.</w:t>
      </w:r>
    </w:p>
    <w:p w14:paraId="0FFF8F38" w14:textId="77777777" w:rsidR="00EC42B3" w:rsidRDefault="00EC42B3" w:rsidP="00C52925">
      <w:pPr>
        <w:pStyle w:val="a3"/>
        <w:ind w:left="57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A2620C6" w14:textId="77777777" w:rsidR="00E40C20" w:rsidRDefault="00E40C20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C42613" w14:textId="77777777" w:rsidR="0061463F" w:rsidRDefault="0061463F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F547B9" w14:textId="77777777" w:rsidR="0061463F" w:rsidRDefault="0061463F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CD4D1C" w14:textId="77777777" w:rsidR="00D96ABF" w:rsidRDefault="00D96ABF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Виконуючий обов’язки н</w:t>
      </w:r>
      <w:r w:rsidR="00EC42B3" w:rsidRPr="009F215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1142143" w14:textId="77777777" w:rsidR="00D96ABF" w:rsidRDefault="00EC42B3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159">
        <w:rPr>
          <w:rFonts w:ascii="Times New Roman" w:hAnsi="Times New Roman" w:cs="Times New Roman"/>
          <w:sz w:val="28"/>
          <w:szCs w:val="28"/>
        </w:rPr>
        <w:t>фінансового управління</w:t>
      </w:r>
      <w:r w:rsidRPr="009F2159">
        <w:rPr>
          <w:rFonts w:ascii="Times New Roman" w:hAnsi="Times New Roman" w:cs="Times New Roman"/>
          <w:sz w:val="28"/>
          <w:szCs w:val="28"/>
        </w:rPr>
        <w:tab/>
      </w:r>
      <w:r w:rsidR="00D96ABF">
        <w:rPr>
          <w:rFonts w:ascii="Times New Roman" w:hAnsi="Times New Roman" w:cs="Times New Roman"/>
          <w:sz w:val="28"/>
          <w:szCs w:val="28"/>
        </w:rPr>
        <w:t xml:space="preserve">, заступник </w:t>
      </w:r>
    </w:p>
    <w:p w14:paraId="4C4CC501" w14:textId="77777777" w:rsidR="006E22FE" w:rsidRPr="00EC42B3" w:rsidRDefault="00D96ABF" w:rsidP="00EC42B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начальника фінансового управління</w:t>
      </w:r>
      <w:r w:rsidR="00EC42B3" w:rsidRPr="009F2159">
        <w:rPr>
          <w:rFonts w:ascii="Times New Roman" w:hAnsi="Times New Roman" w:cs="Times New Roman"/>
          <w:sz w:val="28"/>
          <w:szCs w:val="28"/>
        </w:rPr>
        <w:tab/>
      </w:r>
      <w:r w:rsidR="00EC42B3" w:rsidRPr="009F2159">
        <w:rPr>
          <w:rFonts w:ascii="Times New Roman" w:hAnsi="Times New Roman" w:cs="Times New Roman"/>
          <w:sz w:val="28"/>
          <w:szCs w:val="28"/>
        </w:rPr>
        <w:tab/>
      </w:r>
      <w:r w:rsidR="00EC42B3"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Олена</w:t>
      </w:r>
      <w:r w:rsidR="00EC4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МІХАЛЬОВА</w:t>
      </w:r>
    </w:p>
    <w:sectPr w:rsidR="006E22FE" w:rsidRPr="00EC42B3" w:rsidSect="008107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7F9F"/>
    <w:multiLevelType w:val="hybridMultilevel"/>
    <w:tmpl w:val="3A8C932A"/>
    <w:lvl w:ilvl="0" w:tplc="9DDC9A0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BEC6503"/>
    <w:multiLevelType w:val="hybridMultilevel"/>
    <w:tmpl w:val="81C0482A"/>
    <w:lvl w:ilvl="0" w:tplc="534AA84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80170467">
    <w:abstractNumId w:val="1"/>
  </w:num>
  <w:num w:numId="2" w16cid:durableId="159439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63"/>
    <w:rsid w:val="00010939"/>
    <w:rsid w:val="0001346E"/>
    <w:rsid w:val="0004627B"/>
    <w:rsid w:val="00057EF9"/>
    <w:rsid w:val="00067C3E"/>
    <w:rsid w:val="000A3DBA"/>
    <w:rsid w:val="000A6674"/>
    <w:rsid w:val="000C15EF"/>
    <w:rsid w:val="000C1DA1"/>
    <w:rsid w:val="000E0830"/>
    <w:rsid w:val="0010344A"/>
    <w:rsid w:val="00107D63"/>
    <w:rsid w:val="00127C82"/>
    <w:rsid w:val="00130EAF"/>
    <w:rsid w:val="00152E94"/>
    <w:rsid w:val="001708F1"/>
    <w:rsid w:val="0018285A"/>
    <w:rsid w:val="001833EC"/>
    <w:rsid w:val="001863FE"/>
    <w:rsid w:val="001A5841"/>
    <w:rsid w:val="002652BC"/>
    <w:rsid w:val="002768E5"/>
    <w:rsid w:val="0029156F"/>
    <w:rsid w:val="0029252D"/>
    <w:rsid w:val="002D4156"/>
    <w:rsid w:val="00301214"/>
    <w:rsid w:val="00303E3B"/>
    <w:rsid w:val="00311A8A"/>
    <w:rsid w:val="00383D14"/>
    <w:rsid w:val="003B4C09"/>
    <w:rsid w:val="003C4ACA"/>
    <w:rsid w:val="003E4164"/>
    <w:rsid w:val="00400CEA"/>
    <w:rsid w:val="0042570D"/>
    <w:rsid w:val="004520FC"/>
    <w:rsid w:val="00477D63"/>
    <w:rsid w:val="004844A6"/>
    <w:rsid w:val="00490E03"/>
    <w:rsid w:val="004B3C6A"/>
    <w:rsid w:val="004C2D8E"/>
    <w:rsid w:val="004D78D4"/>
    <w:rsid w:val="004E3214"/>
    <w:rsid w:val="004F1E89"/>
    <w:rsid w:val="004F5434"/>
    <w:rsid w:val="00525D24"/>
    <w:rsid w:val="005343D8"/>
    <w:rsid w:val="005359C6"/>
    <w:rsid w:val="00535F92"/>
    <w:rsid w:val="0054467A"/>
    <w:rsid w:val="005569F8"/>
    <w:rsid w:val="00565E96"/>
    <w:rsid w:val="005762B0"/>
    <w:rsid w:val="005D5325"/>
    <w:rsid w:val="005E270F"/>
    <w:rsid w:val="005E34B4"/>
    <w:rsid w:val="0061463F"/>
    <w:rsid w:val="00616F77"/>
    <w:rsid w:val="0063029A"/>
    <w:rsid w:val="00631063"/>
    <w:rsid w:val="00650583"/>
    <w:rsid w:val="00653FCA"/>
    <w:rsid w:val="0067129B"/>
    <w:rsid w:val="006712CF"/>
    <w:rsid w:val="00684B57"/>
    <w:rsid w:val="006D1D1C"/>
    <w:rsid w:val="006E22FE"/>
    <w:rsid w:val="00702DF7"/>
    <w:rsid w:val="0070747B"/>
    <w:rsid w:val="007105D8"/>
    <w:rsid w:val="007304F6"/>
    <w:rsid w:val="007539E0"/>
    <w:rsid w:val="007A0BF5"/>
    <w:rsid w:val="007A6AD2"/>
    <w:rsid w:val="007B137A"/>
    <w:rsid w:val="007C4328"/>
    <w:rsid w:val="0081074C"/>
    <w:rsid w:val="00841322"/>
    <w:rsid w:val="00874C9E"/>
    <w:rsid w:val="00876849"/>
    <w:rsid w:val="00884859"/>
    <w:rsid w:val="00893636"/>
    <w:rsid w:val="008936E6"/>
    <w:rsid w:val="0089511C"/>
    <w:rsid w:val="008A490C"/>
    <w:rsid w:val="008C4FBE"/>
    <w:rsid w:val="00902D4D"/>
    <w:rsid w:val="009045BC"/>
    <w:rsid w:val="009070F7"/>
    <w:rsid w:val="00933E00"/>
    <w:rsid w:val="009629D3"/>
    <w:rsid w:val="00993E2D"/>
    <w:rsid w:val="009A4ADF"/>
    <w:rsid w:val="009E581A"/>
    <w:rsid w:val="009F209B"/>
    <w:rsid w:val="00A0247B"/>
    <w:rsid w:val="00A16678"/>
    <w:rsid w:val="00A32D73"/>
    <w:rsid w:val="00A40EF8"/>
    <w:rsid w:val="00A553BA"/>
    <w:rsid w:val="00A60F75"/>
    <w:rsid w:val="00A61105"/>
    <w:rsid w:val="00A96520"/>
    <w:rsid w:val="00AB5E27"/>
    <w:rsid w:val="00AE38C4"/>
    <w:rsid w:val="00B347DB"/>
    <w:rsid w:val="00B43CE6"/>
    <w:rsid w:val="00B81152"/>
    <w:rsid w:val="00BA6006"/>
    <w:rsid w:val="00BC553F"/>
    <w:rsid w:val="00BE225C"/>
    <w:rsid w:val="00C15D5B"/>
    <w:rsid w:val="00C2401E"/>
    <w:rsid w:val="00C35D60"/>
    <w:rsid w:val="00C5159D"/>
    <w:rsid w:val="00C52925"/>
    <w:rsid w:val="00C70E0E"/>
    <w:rsid w:val="00C7767E"/>
    <w:rsid w:val="00C97616"/>
    <w:rsid w:val="00CA22F8"/>
    <w:rsid w:val="00CA3C70"/>
    <w:rsid w:val="00CA772B"/>
    <w:rsid w:val="00CD0A5B"/>
    <w:rsid w:val="00CE15FA"/>
    <w:rsid w:val="00CF41E6"/>
    <w:rsid w:val="00D01C5F"/>
    <w:rsid w:val="00D05856"/>
    <w:rsid w:val="00D12367"/>
    <w:rsid w:val="00D2095E"/>
    <w:rsid w:val="00D22A72"/>
    <w:rsid w:val="00D82EA8"/>
    <w:rsid w:val="00D87035"/>
    <w:rsid w:val="00D96ABF"/>
    <w:rsid w:val="00DB2D8A"/>
    <w:rsid w:val="00DD1E01"/>
    <w:rsid w:val="00E40C20"/>
    <w:rsid w:val="00E54F00"/>
    <w:rsid w:val="00EB0C4E"/>
    <w:rsid w:val="00EC42B3"/>
    <w:rsid w:val="00ED36BB"/>
    <w:rsid w:val="00EF2060"/>
    <w:rsid w:val="00F07CD1"/>
    <w:rsid w:val="00F25674"/>
    <w:rsid w:val="00F37E96"/>
    <w:rsid w:val="00F66894"/>
    <w:rsid w:val="00F87D99"/>
    <w:rsid w:val="00F92670"/>
    <w:rsid w:val="00F971D6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C542"/>
  <w15:docId w15:val="{DC6C865D-7D16-420B-9122-9D5C1C87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2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uk-UA" w:eastAsia="zh-CN"/>
    </w:rPr>
  </w:style>
  <w:style w:type="paragraph" w:styleId="a3">
    <w:name w:val="No Spacing"/>
    <w:uiPriority w:val="1"/>
    <w:qFormat/>
    <w:rsid w:val="00EC42B3"/>
    <w:pPr>
      <w:spacing w:after="0" w:line="240" w:lineRule="auto"/>
    </w:pPr>
    <w:rPr>
      <w:kern w:val="0"/>
      <w:lang w:val="uk-UA"/>
    </w:rPr>
  </w:style>
  <w:style w:type="paragraph" w:styleId="a4">
    <w:name w:val="List Paragraph"/>
    <w:basedOn w:val="a"/>
    <w:uiPriority w:val="34"/>
    <w:qFormat/>
    <w:rsid w:val="0030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Слобожанинов</dc:creator>
  <cp:keywords/>
  <dc:description/>
  <cp:lastModifiedBy>MMR ZO</cp:lastModifiedBy>
  <cp:revision>2</cp:revision>
  <cp:lastPrinted>2024-05-29T06:37:00Z</cp:lastPrinted>
  <dcterms:created xsi:type="dcterms:W3CDTF">2024-11-01T07:48:00Z</dcterms:created>
  <dcterms:modified xsi:type="dcterms:W3CDTF">2024-11-01T07:48:00Z</dcterms:modified>
</cp:coreProperties>
</file>