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65D78" w14:textId="77777777" w:rsidR="00047986" w:rsidRDefault="00047986" w:rsidP="00047986">
      <w:pPr>
        <w:spacing w:after="0" w:line="240" w:lineRule="auto"/>
        <w:jc w:val="center"/>
        <w:rPr>
          <w:rFonts w:ascii="Times New Roman" w:eastAsia="Times New Roman" w:hAnsi="Times New Roman"/>
          <w:kern w:val="0"/>
          <w:lang w:eastAsia="ru-RU"/>
        </w:rPr>
      </w:pPr>
      <w:r>
        <w:rPr>
          <w:rFonts w:ascii="Times New Roman" w:eastAsia="Times New Roman" w:hAnsi="Times New Roman"/>
          <w:noProof/>
          <w:kern w:val="0"/>
          <w:lang w:val="ru-RU" w:eastAsia="ru-RU"/>
        </w:rPr>
        <w:drawing>
          <wp:inline distT="0" distB="0" distL="0" distR="0" wp14:anchorId="761DC8CF" wp14:editId="6FADAA07">
            <wp:extent cx="464820" cy="655320"/>
            <wp:effectExtent l="0" t="0" r="0" b="0"/>
            <wp:docPr id="3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4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C8D20" w14:textId="77777777" w:rsidR="00047986" w:rsidRDefault="00047986" w:rsidP="00047986">
      <w:pPr>
        <w:spacing w:after="0" w:line="240" w:lineRule="auto"/>
        <w:jc w:val="center"/>
        <w:rPr>
          <w:rFonts w:ascii="Times New Roman" w:eastAsia="Times New Roman" w:hAnsi="Times New Roman"/>
          <w:kern w:val="0"/>
          <w:lang w:eastAsia="ru-RU"/>
        </w:rPr>
      </w:pPr>
    </w:p>
    <w:p w14:paraId="1E6ED7DF" w14:textId="77777777" w:rsidR="00047986" w:rsidRDefault="00047986" w:rsidP="0004798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lang w:eastAsia="ru-RU"/>
        </w:rPr>
      </w:pPr>
      <w:r>
        <w:rPr>
          <w:rFonts w:ascii="Times New Roman" w:eastAsia="Times New Roman" w:hAnsi="Times New Roman"/>
          <w:b/>
          <w:bCs/>
          <w:kern w:val="0"/>
          <w:lang w:eastAsia="ru-RU"/>
        </w:rPr>
        <w:t xml:space="preserve">УКРАЇНА </w:t>
      </w:r>
    </w:p>
    <w:p w14:paraId="1D5C5849" w14:textId="77777777" w:rsidR="00047986" w:rsidRDefault="00047986" w:rsidP="00047986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  <w:t>ВИКОНАВЧИЙ КОМІТЕТ</w:t>
      </w:r>
    </w:p>
    <w:p w14:paraId="7AB3ACED" w14:textId="77777777" w:rsidR="00047986" w:rsidRDefault="00047986" w:rsidP="00047986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  <w:t>МЕЛІТОПОЛЬСЬКОЇ  МІСЬКОЇ  РАДИ</w:t>
      </w:r>
    </w:p>
    <w:p w14:paraId="59FDFA14" w14:textId="77777777" w:rsidR="00047986" w:rsidRDefault="00047986" w:rsidP="0004798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>Запорізької області</w:t>
      </w:r>
    </w:p>
    <w:p w14:paraId="7F6FC660" w14:textId="77777777" w:rsidR="00047986" w:rsidRDefault="00047986" w:rsidP="00047986">
      <w:pPr>
        <w:spacing w:after="0" w:line="240" w:lineRule="auto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</w:p>
    <w:p w14:paraId="7E1A4D67" w14:textId="77777777" w:rsidR="00047986" w:rsidRDefault="00047986" w:rsidP="000479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 xml:space="preserve">Р І Ш Е Н </w:t>
      </w:r>
      <w:proofErr w:type="spellStart"/>
      <w:r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 xml:space="preserve"> Я</w:t>
      </w:r>
    </w:p>
    <w:p w14:paraId="5218646C" w14:textId="77777777" w:rsidR="00047986" w:rsidRDefault="00047986" w:rsidP="00047986">
      <w:pPr>
        <w:spacing w:after="0" w:line="240" w:lineRule="auto"/>
        <w:jc w:val="center"/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</w:pPr>
    </w:p>
    <w:p w14:paraId="0CD174C1" w14:textId="77777777" w:rsidR="00047986" w:rsidRDefault="00047986" w:rsidP="00047986">
      <w:pPr>
        <w:spacing w:after="0" w:line="240" w:lineRule="auto"/>
        <w:jc w:val="center"/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</w:pPr>
    </w:p>
    <w:p w14:paraId="5A78CAB5" w14:textId="4B5A93DE" w:rsidR="00047986" w:rsidRDefault="00047986" w:rsidP="00047986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ru-RU" w:eastAsia="ru-RU"/>
        </w:rPr>
        <w:t>25</w:t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ru-RU" w:eastAsia="ru-RU"/>
        </w:rPr>
        <w:t>.06.2026</w:t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 xml:space="preserve">                                          № 5</w:t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>/1-5</w:t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>4</w:t>
      </w:r>
    </w:p>
    <w:p w14:paraId="67055D3D" w14:textId="77777777" w:rsidR="00047986" w:rsidRDefault="00047986" w:rsidP="00047986"/>
    <w:p w14:paraId="53D6E50B" w14:textId="77777777" w:rsidR="00047986" w:rsidRDefault="00047986" w:rsidP="00047986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Текст рішень не оприлюднюється в інтересах дітей</w:t>
      </w:r>
    </w:p>
    <w:p w14:paraId="19314019" w14:textId="77777777" w:rsidR="00221BE2" w:rsidRDefault="00221BE2"/>
    <w:sectPr w:rsidR="00221B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44B"/>
    <w:rsid w:val="00032CD5"/>
    <w:rsid w:val="00047986"/>
    <w:rsid w:val="00221BE2"/>
    <w:rsid w:val="0074444B"/>
    <w:rsid w:val="008E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0D30B"/>
  <w15:chartTrackingRefBased/>
  <w15:docId w15:val="{6A5DD138-23CC-4EF7-88EF-D7299750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986"/>
    <w:pPr>
      <w:spacing w:line="276" w:lineRule="auto"/>
    </w:pPr>
    <w:rPr>
      <w:rFonts w:ascii="Calibri" w:eastAsia="Calibri" w:hAnsi="Calibri" w:cs="Times New Roman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44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4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44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44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44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44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44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44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44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zh-CN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4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44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44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44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44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44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44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44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44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44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744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444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zh-CN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744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444B"/>
    <w:pPr>
      <w:spacing w:before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lang w:eastAsia="zh-CN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7444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444B"/>
    <w:pPr>
      <w:spacing w:line="278" w:lineRule="auto"/>
      <w:ind w:left="720"/>
      <w:contextualSpacing/>
    </w:pPr>
    <w:rPr>
      <w:rFonts w:asciiTheme="minorHAnsi" w:eastAsiaTheme="minorEastAsia" w:hAnsiTheme="minorHAnsi" w:cstheme="minorBidi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74444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44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lang w:eastAsia="zh-CN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74444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444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80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MMR ZO</dc:creator>
  <cp:keywords/>
  <dc:description/>
  <cp:lastModifiedBy>MMR ZO</cp:lastModifiedBy>
  <cp:revision>2</cp:revision>
  <dcterms:created xsi:type="dcterms:W3CDTF">2026-07-03T07:12:00Z</dcterms:created>
  <dcterms:modified xsi:type="dcterms:W3CDTF">2026-07-03T07:13:00Z</dcterms:modified>
</cp:coreProperties>
</file>