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5"/>
        <w:rPr>
          <w:sz w:val="7"/>
        </w:rPr>
      </w:pPr>
    </w:p>
    <w:p>
      <w:pPr>
        <w:spacing w:before="0"/>
        <w:ind w:left="7260" w:right="0" w:firstLine="0"/>
        <w:jc w:val="left"/>
        <w:rPr>
          <w:sz w:val="7"/>
        </w:rPr>
      </w:pPr>
      <w:r>
        <w:rPr>
          <w:spacing w:val="-1"/>
          <w:w w:val="110"/>
          <w:sz w:val="7"/>
        </w:rPr>
        <w:t>Додаток</w:t>
      </w:r>
      <w:r>
        <w:rPr>
          <w:spacing w:val="-4"/>
          <w:w w:val="110"/>
          <w:sz w:val="7"/>
        </w:rPr>
        <w:t> </w:t>
      </w:r>
      <w:r>
        <w:rPr>
          <w:w w:val="110"/>
          <w:sz w:val="7"/>
        </w:rPr>
        <w:t>7</w:t>
      </w:r>
    </w:p>
    <w:p>
      <w:pPr>
        <w:spacing w:line="285" w:lineRule="auto" w:before="16"/>
        <w:ind w:left="7260" w:right="-1" w:firstLine="0"/>
        <w:jc w:val="left"/>
        <w:rPr>
          <w:sz w:val="7"/>
        </w:rPr>
      </w:pPr>
      <w:r>
        <w:rPr>
          <w:spacing w:val="-2"/>
          <w:w w:val="110"/>
          <w:sz w:val="7"/>
        </w:rPr>
        <w:t>до рішення</w:t>
      </w:r>
      <w:r>
        <w:rPr>
          <w:spacing w:val="15"/>
          <w:w w:val="110"/>
          <w:sz w:val="7"/>
          <w:u w:val="single"/>
        </w:rPr>
        <w:t>   </w:t>
      </w:r>
      <w:r>
        <w:rPr>
          <w:spacing w:val="15"/>
          <w:w w:val="110"/>
          <w:sz w:val="7"/>
          <w:u w:val="single"/>
        </w:rPr>
        <w:t> </w:t>
      </w:r>
      <w:r>
        <w:rPr>
          <w:spacing w:val="-2"/>
          <w:w w:val="110"/>
          <w:sz w:val="7"/>
        </w:rPr>
        <w:t>сесії Мелітопольської </w:t>
      </w:r>
      <w:r>
        <w:rPr>
          <w:spacing w:val="-1"/>
          <w:w w:val="110"/>
          <w:sz w:val="7"/>
        </w:rPr>
        <w:t>міської ради</w:t>
      </w:r>
      <w:r>
        <w:rPr>
          <w:w w:val="110"/>
          <w:sz w:val="7"/>
        </w:rPr>
        <w:t> </w:t>
      </w:r>
      <w:r>
        <w:rPr>
          <w:spacing w:val="-2"/>
          <w:w w:val="110"/>
          <w:sz w:val="7"/>
        </w:rPr>
        <w:t>Запорізької</w:t>
      </w:r>
      <w:r>
        <w:rPr>
          <w:spacing w:val="-1"/>
          <w:w w:val="110"/>
          <w:sz w:val="7"/>
        </w:rPr>
        <w:t> області</w:t>
      </w:r>
      <w:r>
        <w:rPr>
          <w:spacing w:val="20"/>
          <w:w w:val="110"/>
          <w:sz w:val="7"/>
          <w:u w:val="single"/>
        </w:rPr>
        <w:t>   </w:t>
      </w:r>
      <w:r>
        <w:rPr>
          <w:spacing w:val="21"/>
          <w:w w:val="110"/>
          <w:sz w:val="7"/>
          <w:u w:val="single"/>
        </w:rPr>
        <w:t> </w:t>
      </w:r>
      <w:r>
        <w:rPr>
          <w:w w:val="110"/>
          <w:sz w:val="7"/>
        </w:rPr>
        <w:t>скликання</w:t>
      </w:r>
    </w:p>
    <w:p>
      <w:pPr>
        <w:tabs>
          <w:tab w:pos="7922" w:val="left" w:leader="none"/>
          <w:tab w:pos="8244" w:val="left" w:leader="none"/>
        </w:tabs>
        <w:spacing w:before="0"/>
        <w:ind w:left="7260" w:right="0" w:firstLine="0"/>
        <w:jc w:val="left"/>
        <w:rPr>
          <w:sz w:val="7"/>
        </w:rPr>
      </w:pPr>
      <w:r>
        <w:rPr>
          <w:w w:val="110"/>
          <w:sz w:val="7"/>
        </w:rPr>
        <w:t>від</w:t>
      </w:r>
      <w:r>
        <w:rPr>
          <w:w w:val="110"/>
          <w:sz w:val="7"/>
          <w:u w:val="single"/>
        </w:rPr>
        <w:tab/>
      </w:r>
      <w:r>
        <w:rPr>
          <w:w w:val="110"/>
          <w:sz w:val="7"/>
        </w:rPr>
        <w:t>№</w:t>
      </w:r>
      <w:r>
        <w:rPr>
          <w:w w:val="110"/>
          <w:sz w:val="7"/>
          <w:u w:val="single"/>
        </w:rPr>
        <w:t> </w:t>
      </w:r>
      <w:r>
        <w:rPr>
          <w:sz w:val="7"/>
          <w:u w:val="single"/>
        </w:rPr>
        <w:tab/>
      </w:r>
    </w:p>
    <w:p>
      <w:pPr>
        <w:spacing w:line="240" w:lineRule="auto" w:before="5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spacing w:before="0"/>
        <w:ind w:left="1125" w:right="0" w:firstLine="0"/>
        <w:jc w:val="left"/>
        <w:rPr>
          <w:rFonts w:ascii="Arial" w:hAnsi="Arial"/>
          <w:sz w:val="6"/>
        </w:rPr>
      </w:pPr>
      <w:r>
        <w:rPr>
          <w:rFonts w:ascii="Arial" w:hAnsi="Arial"/>
          <w:spacing w:val="-1"/>
          <w:w w:val="105"/>
          <w:sz w:val="6"/>
        </w:rPr>
        <w:t>Продовження додатка</w:t>
      </w:r>
    </w:p>
    <w:p>
      <w:pPr>
        <w:spacing w:after="0"/>
        <w:jc w:val="left"/>
        <w:rPr>
          <w:rFonts w:ascii="Arial" w:hAnsi="Arial"/>
          <w:sz w:val="6"/>
        </w:rPr>
        <w:sectPr>
          <w:type w:val="continuous"/>
          <w:pgSz w:w="12240" w:h="15840"/>
          <w:pgMar w:top="660" w:bottom="280" w:left="840" w:right="620"/>
          <w:cols w:num="2" w:equalWidth="0">
            <w:col w:w="8857" w:space="40"/>
            <w:col w:w="1883"/>
          </w:cols>
        </w:sectPr>
      </w:pPr>
    </w:p>
    <w:p>
      <w:pPr>
        <w:pStyle w:val="BodyText"/>
        <w:spacing w:before="1"/>
        <w:rPr>
          <w:rFonts w:ascii="Arial"/>
          <w:sz w:val="20"/>
        </w:rPr>
      </w:pPr>
    </w:p>
    <w:p>
      <w:pPr>
        <w:spacing w:after="0"/>
        <w:rPr>
          <w:rFonts w:ascii="Arial"/>
          <w:sz w:val="20"/>
        </w:rPr>
        <w:sectPr>
          <w:type w:val="continuous"/>
          <w:pgSz w:w="12240" w:h="15840"/>
          <w:pgMar w:top="660" w:bottom="280" w:left="840" w:right="620"/>
        </w:sectPr>
      </w:pPr>
    </w:p>
    <w:p>
      <w:pPr>
        <w:pStyle w:val="BodyText"/>
        <w:rPr>
          <w:rFonts w:ascii="Arial"/>
          <w:sz w:val="10"/>
        </w:rPr>
      </w:pPr>
    </w:p>
    <w:p>
      <w:pPr>
        <w:pStyle w:val="BodyText"/>
        <w:rPr>
          <w:rFonts w:ascii="Arial"/>
          <w:sz w:val="10"/>
        </w:rPr>
      </w:pPr>
    </w:p>
    <w:p>
      <w:pPr>
        <w:pStyle w:val="BodyText"/>
        <w:spacing w:before="6"/>
        <w:rPr>
          <w:rFonts w:ascii="Arial"/>
          <w:sz w:val="8"/>
        </w:rPr>
      </w:pPr>
    </w:p>
    <w:p>
      <w:pPr>
        <w:spacing w:before="0"/>
        <w:ind w:left="148" w:right="0" w:firstLine="0"/>
        <w:jc w:val="left"/>
        <w:rPr>
          <w:b/>
          <w:sz w:val="9"/>
        </w:rPr>
      </w:pPr>
      <w:r>
        <w:rPr>
          <w:b/>
          <w:sz w:val="9"/>
          <w:u w:val="single"/>
        </w:rPr>
        <w:t>2310700000</w:t>
      </w:r>
    </w:p>
    <w:p>
      <w:pPr>
        <w:pStyle w:val="BodyText"/>
        <w:spacing w:before="12"/>
        <w:ind w:left="134"/>
      </w:pPr>
      <w:r>
        <w:rPr/>
        <w:t>(код</w:t>
      </w:r>
      <w:r>
        <w:rPr>
          <w:spacing w:val="1"/>
        </w:rPr>
        <w:t> </w:t>
      </w:r>
      <w:r>
        <w:rPr/>
        <w:t>бюджету)</w:t>
      </w:r>
    </w:p>
    <w:p>
      <w:pPr>
        <w:spacing w:line="240" w:lineRule="auto" w:before="5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pStyle w:val="Heading1"/>
        <w:ind w:right="37"/>
      </w:pPr>
      <w:r>
        <w:rPr/>
        <w:t>РОЗПОДІЛ</w:t>
      </w:r>
    </w:p>
    <w:p>
      <w:pPr>
        <w:spacing w:before="12"/>
        <w:ind w:left="135" w:right="41" w:firstLine="0"/>
        <w:jc w:val="center"/>
        <w:rPr>
          <w:b/>
          <w:sz w:val="9"/>
        </w:rPr>
      </w:pPr>
      <w:r>
        <w:rPr>
          <w:b/>
          <w:sz w:val="9"/>
        </w:rPr>
        <w:t>витрат</w:t>
      </w:r>
      <w:r>
        <w:rPr>
          <w:b/>
          <w:spacing w:val="3"/>
          <w:sz w:val="9"/>
        </w:rPr>
        <w:t> </w:t>
      </w:r>
      <w:r>
        <w:rPr>
          <w:b/>
          <w:sz w:val="9"/>
        </w:rPr>
        <w:t>місцевого</w:t>
      </w:r>
      <w:r>
        <w:rPr>
          <w:b/>
          <w:spacing w:val="7"/>
          <w:sz w:val="9"/>
        </w:rPr>
        <w:t> </w:t>
      </w:r>
      <w:r>
        <w:rPr>
          <w:b/>
          <w:sz w:val="9"/>
        </w:rPr>
        <w:t>бюджету</w:t>
      </w:r>
      <w:r>
        <w:rPr>
          <w:b/>
          <w:spacing w:val="2"/>
          <w:sz w:val="9"/>
        </w:rPr>
        <w:t> </w:t>
      </w:r>
      <w:r>
        <w:rPr>
          <w:b/>
          <w:sz w:val="9"/>
        </w:rPr>
        <w:t>на</w:t>
      </w:r>
      <w:r>
        <w:rPr>
          <w:b/>
          <w:spacing w:val="8"/>
          <w:sz w:val="9"/>
        </w:rPr>
        <w:t> </w:t>
      </w:r>
      <w:r>
        <w:rPr>
          <w:b/>
          <w:sz w:val="9"/>
        </w:rPr>
        <w:t>реалізацію</w:t>
      </w:r>
      <w:r>
        <w:rPr>
          <w:b/>
          <w:spacing w:val="8"/>
          <w:sz w:val="9"/>
        </w:rPr>
        <w:t> </w:t>
      </w:r>
      <w:r>
        <w:rPr>
          <w:b/>
          <w:sz w:val="9"/>
        </w:rPr>
        <w:t>місцевих/регіональних</w:t>
      </w:r>
      <w:r>
        <w:rPr>
          <w:b/>
          <w:spacing w:val="1"/>
          <w:sz w:val="9"/>
        </w:rPr>
        <w:t> </w:t>
      </w:r>
      <w:r>
        <w:rPr>
          <w:b/>
          <w:sz w:val="9"/>
        </w:rPr>
        <w:t>програм</w:t>
      </w:r>
      <w:r>
        <w:rPr>
          <w:b/>
          <w:spacing w:val="6"/>
          <w:sz w:val="9"/>
        </w:rPr>
        <w:t> </w:t>
      </w:r>
      <w:r>
        <w:rPr>
          <w:b/>
          <w:sz w:val="9"/>
        </w:rPr>
        <w:t>у</w:t>
      </w:r>
      <w:r>
        <w:rPr>
          <w:b/>
          <w:spacing w:val="2"/>
          <w:sz w:val="9"/>
        </w:rPr>
        <w:t> </w:t>
      </w:r>
      <w:r>
        <w:rPr>
          <w:b/>
          <w:sz w:val="9"/>
        </w:rPr>
        <w:t>2020</w:t>
      </w:r>
      <w:r>
        <w:rPr>
          <w:b/>
          <w:spacing w:val="7"/>
          <w:sz w:val="9"/>
        </w:rPr>
        <w:t> </w:t>
      </w:r>
      <w:r>
        <w:rPr>
          <w:b/>
          <w:sz w:val="9"/>
        </w:rPr>
        <w:t>році</w:t>
      </w:r>
    </w:p>
    <w:p>
      <w:pPr>
        <w:spacing w:line="240" w:lineRule="auto" w:before="0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line="240" w:lineRule="auto" w:before="0"/>
        <w:rPr>
          <w:b/>
          <w:sz w:val="10"/>
        </w:rPr>
      </w:pPr>
    </w:p>
    <w:p>
      <w:pPr>
        <w:spacing w:line="240" w:lineRule="auto" w:before="0"/>
        <w:rPr>
          <w:b/>
          <w:sz w:val="10"/>
        </w:rPr>
      </w:pPr>
    </w:p>
    <w:p>
      <w:pPr>
        <w:spacing w:line="240" w:lineRule="auto" w:before="0"/>
        <w:rPr>
          <w:b/>
          <w:sz w:val="10"/>
        </w:rPr>
      </w:pPr>
    </w:p>
    <w:p>
      <w:pPr>
        <w:spacing w:line="240" w:lineRule="auto" w:before="11"/>
        <w:rPr>
          <w:b/>
          <w:sz w:val="8"/>
        </w:rPr>
      </w:pPr>
    </w:p>
    <w:p>
      <w:pPr>
        <w:pStyle w:val="BodyText"/>
        <w:ind w:left="134"/>
      </w:pPr>
      <w:r>
        <w:rPr/>
        <w:t>(грн)</w:t>
      </w:r>
    </w:p>
    <w:p>
      <w:pPr>
        <w:spacing w:after="0"/>
        <w:sectPr>
          <w:type w:val="continuous"/>
          <w:pgSz w:w="12240" w:h="15840"/>
          <w:pgMar w:top="660" w:bottom="280" w:left="840" w:right="620"/>
          <w:cols w:num="3" w:equalWidth="0">
            <w:col w:w="743" w:space="1937"/>
            <w:col w:w="3706" w:space="2296"/>
            <w:col w:w="2098"/>
          </w:cols>
        </w:sectPr>
      </w:pPr>
    </w:p>
    <w:tbl>
      <w:tblPr>
        <w:tblW w:w="0" w:type="auto"/>
        <w:jc w:val="left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3"/>
        <w:gridCol w:w="547"/>
        <w:gridCol w:w="557"/>
        <w:gridCol w:w="1622"/>
        <w:gridCol w:w="2491"/>
        <w:gridCol w:w="605"/>
        <w:gridCol w:w="199"/>
        <w:gridCol w:w="560"/>
        <w:gridCol w:w="589"/>
        <w:gridCol w:w="598"/>
        <w:gridCol w:w="598"/>
        <w:gridCol w:w="1584"/>
      </w:tblGrid>
      <w:tr>
        <w:trPr>
          <w:trHeight w:val="686" w:hRule="atLeast"/>
        </w:trPr>
        <w:tc>
          <w:tcPr>
            <w:tcW w:w="543" w:type="dxa"/>
            <w:tcBorders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spacing w:line="288" w:lineRule="auto"/>
              <w:ind w:left="78" w:right="60" w:hanging="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класифікації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видатків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72" w:lineRule="exact"/>
              <w:ind w:left="26" w:right="1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кредитування</w:t>
            </w:r>
          </w:p>
        </w:tc>
        <w:tc>
          <w:tcPr>
            <w:tcW w:w="547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spacing w:line="288" w:lineRule="auto"/>
              <w:ind w:left="88" w:right="51" w:hanging="15"/>
              <w:jc w:val="both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Код Типової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класифікації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72" w:lineRule="exact"/>
              <w:ind w:left="54"/>
              <w:rPr>
                <w:sz w:val="7"/>
              </w:rPr>
            </w:pPr>
            <w:r>
              <w:rPr>
                <w:w w:val="110"/>
                <w:sz w:val="7"/>
              </w:rPr>
              <w:t>кредитування</w:t>
            </w:r>
          </w:p>
        </w:tc>
        <w:tc>
          <w:tcPr>
            <w:tcW w:w="557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285" w:lineRule="auto" w:before="53"/>
              <w:ind w:left="26" w:right="3" w:hanging="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Функціональної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кредитування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622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8"/>
              </w:rPr>
            </w:pPr>
          </w:p>
          <w:p>
            <w:pPr>
              <w:pStyle w:val="TableParagraph"/>
              <w:spacing w:line="288" w:lineRule="auto"/>
              <w:ind w:left="21" w:right="9" w:firstLine="2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Найменування головного розпорядника коштів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міського бюжету/відповідального </w:t>
            </w:r>
            <w:r>
              <w:rPr>
                <w:w w:val="110"/>
                <w:sz w:val="7"/>
              </w:rPr>
              <w:t>виконавця,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найменування бюджетної програми </w:t>
            </w:r>
            <w:r>
              <w:rPr>
                <w:w w:val="110"/>
                <w:sz w:val="7"/>
              </w:rPr>
              <w:t>згідно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Типовою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програмною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класифікацією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видатків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79" w:lineRule="exact"/>
              <w:ind w:left="266" w:right="253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місцевих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бюджетів</w:t>
            </w:r>
          </w:p>
        </w:tc>
        <w:tc>
          <w:tcPr>
            <w:tcW w:w="2491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484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Найменування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місцевої</w:t>
            </w:r>
            <w:r>
              <w:rPr>
                <w:spacing w:val="-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/регіональної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програми</w:t>
            </w:r>
          </w:p>
        </w:tc>
        <w:tc>
          <w:tcPr>
            <w:tcW w:w="804" w:type="dxa"/>
            <w:gridSpan w:val="2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288" w:lineRule="auto" w:before="57"/>
              <w:ind w:left="57" w:right="33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Дата </w:t>
            </w:r>
            <w:r>
              <w:rPr>
                <w:w w:val="110"/>
                <w:sz w:val="7"/>
              </w:rPr>
              <w:t>і номер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документа, яким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затверджено </w:t>
            </w:r>
            <w:r>
              <w:rPr>
                <w:w w:val="110"/>
                <w:sz w:val="7"/>
              </w:rPr>
              <w:t>місцеву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регіональну</w:t>
            </w:r>
            <w:r>
              <w:rPr>
                <w:spacing w:val="-1"/>
                <w:w w:val="110"/>
                <w:sz w:val="7"/>
              </w:rPr>
              <w:t> програму</w:t>
            </w:r>
          </w:p>
        </w:tc>
        <w:tc>
          <w:tcPr>
            <w:tcW w:w="56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63" w:right="4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Усього</w:t>
            </w:r>
          </w:p>
        </w:tc>
        <w:tc>
          <w:tcPr>
            <w:tcW w:w="589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right="15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Загальний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фонд</w:t>
            </w:r>
          </w:p>
        </w:tc>
        <w:tc>
          <w:tcPr>
            <w:tcW w:w="119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ind w:left="342"/>
              <w:rPr>
                <w:sz w:val="7"/>
              </w:rPr>
            </w:pPr>
            <w:r>
              <w:rPr>
                <w:spacing w:val="-2"/>
                <w:sz w:val="7"/>
              </w:rPr>
              <w:t>Спеціальний</w:t>
            </w:r>
            <w:r>
              <w:rPr>
                <w:spacing w:val="-3"/>
                <w:sz w:val="7"/>
              </w:rPr>
              <w:t> </w:t>
            </w:r>
            <w:r>
              <w:rPr>
                <w:spacing w:val="-2"/>
                <w:sz w:val="7"/>
              </w:rPr>
              <w:t>фонд</w:t>
            </w: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88" w:hRule="atLeast"/>
        </w:trPr>
        <w:tc>
          <w:tcPr>
            <w:tcW w:w="543" w:type="dxa"/>
            <w:tcBorders>
              <w:top w:val="nil"/>
              <w:bottom w:val="nil"/>
              <w:right w:val="single" w:sz="2" w:space="0" w:color="000000"/>
            </w:tcBorders>
          </w:tcPr>
          <w:p>
            <w:pPr>
              <w:pStyle w:val="TableParagraph"/>
              <w:spacing w:line="68" w:lineRule="exact"/>
              <w:ind w:left="127"/>
              <w:rPr>
                <w:sz w:val="7"/>
              </w:rPr>
            </w:pPr>
            <w:r>
              <w:rPr>
                <w:w w:val="110"/>
                <w:sz w:val="7"/>
              </w:rPr>
              <w:t>місцевих</w:t>
            </w:r>
          </w:p>
        </w:tc>
        <w:tc>
          <w:tcPr>
            <w:tcW w:w="54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spacing w:line="68" w:lineRule="exact"/>
              <w:ind w:left="102" w:right="7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місцевих</w:t>
            </w:r>
          </w:p>
        </w:tc>
        <w:tc>
          <w:tcPr>
            <w:tcW w:w="55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49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8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212"/>
              <w:rPr>
                <w:sz w:val="7"/>
              </w:rPr>
            </w:pPr>
            <w:r>
              <w:rPr>
                <w:w w:val="105"/>
                <w:sz w:val="7"/>
              </w:rPr>
              <w:t>усього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nil"/>
            </w:tcBorders>
          </w:tcPr>
          <w:p>
            <w:pPr>
              <w:pStyle w:val="TableParagraph"/>
              <w:spacing w:line="67" w:lineRule="exact" w:before="2"/>
              <w:ind w:left="43"/>
              <w:jc w:val="center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у</w:t>
            </w:r>
            <w:r>
              <w:rPr>
                <w:spacing w:val="-3"/>
                <w:w w:val="105"/>
                <w:sz w:val="7"/>
              </w:rPr>
              <w:t> </w:t>
            </w:r>
            <w:r>
              <w:rPr>
                <w:spacing w:val="-1"/>
                <w:w w:val="105"/>
                <w:sz w:val="7"/>
              </w:rPr>
              <w:t>тому</w:t>
            </w:r>
            <w:r>
              <w:rPr>
                <w:spacing w:val="-2"/>
                <w:w w:val="105"/>
                <w:sz w:val="7"/>
              </w:rPr>
              <w:t> </w:t>
            </w:r>
            <w:r>
              <w:rPr>
                <w:spacing w:val="-1"/>
                <w:w w:val="105"/>
                <w:sz w:val="7"/>
              </w:rPr>
              <w:t>числі</w:t>
            </w: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8" w:hRule="atLeast"/>
        </w:trPr>
        <w:tc>
          <w:tcPr>
            <w:tcW w:w="543" w:type="dxa"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69" w:lineRule="exact"/>
              <w:ind w:left="117"/>
              <w:rPr>
                <w:sz w:val="7"/>
              </w:rPr>
            </w:pP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5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69" w:lineRule="exact"/>
              <w:ind w:left="102" w:right="8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55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4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69" w:lineRule="exact"/>
              <w:ind w:left="40"/>
              <w:jc w:val="center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бюджет</w:t>
            </w:r>
            <w:r>
              <w:rPr>
                <w:spacing w:val="-3"/>
                <w:w w:val="105"/>
                <w:sz w:val="7"/>
              </w:rPr>
              <w:t> </w:t>
            </w:r>
            <w:r>
              <w:rPr>
                <w:spacing w:val="-1"/>
                <w:w w:val="105"/>
                <w:sz w:val="7"/>
              </w:rPr>
              <w:t>розвитку</w:t>
            </w: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4" w:lineRule="exact" w:before="16"/>
              <w:ind w:left="1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4" w:lineRule="exact" w:before="16"/>
              <w:ind w:left="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4" w:lineRule="exact" w:before="16"/>
              <w:ind w:left="10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4" w:lineRule="exact" w:before="16"/>
              <w:ind w:left="1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4" w:lineRule="exact" w:before="16"/>
              <w:ind w:left="1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5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4" w:lineRule="exact" w:before="16"/>
              <w:ind w:lef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4" w:lineRule="exact" w:before="16"/>
              <w:ind w:left="2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4" w:lineRule="exact" w:before="16"/>
              <w:ind w:left="30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9" w:lineRule="exact" w:before="11"/>
              <w:ind w:left="31"/>
              <w:jc w:val="center"/>
              <w:rPr>
                <w:sz w:val="7"/>
              </w:rPr>
            </w:pPr>
            <w:r>
              <w:rPr>
                <w:w w:val="103"/>
                <w:sz w:val="7"/>
              </w:rPr>
              <w:t>9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79" w:lineRule="exact" w:before="11"/>
              <w:ind w:left="38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10</w:t>
            </w: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2" w:hRule="atLeast"/>
        </w:trPr>
        <w:tc>
          <w:tcPr>
            <w:tcW w:w="543" w:type="dxa"/>
            <w:tcBorders>
              <w:top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spacing w:line="90" w:lineRule="exact" w:before="2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Виконавчий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комітет</w:t>
            </w:r>
          </w:p>
        </w:tc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543" w:type="dxa"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88" w:lineRule="exact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0200000</w:t>
            </w:r>
          </w:p>
        </w:tc>
        <w:tc>
          <w:tcPr>
            <w:tcW w:w="54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8" w:lineRule="exact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</w:p>
          <w:p>
            <w:pPr>
              <w:pStyle w:val="TableParagraph"/>
              <w:spacing w:line="102" w:lineRule="exact" w:before="7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ind w:left="68" w:right="4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6632600</w:t>
            </w:r>
          </w:p>
        </w:tc>
        <w:tc>
          <w:tcPr>
            <w:tcW w:w="5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ind w:left="138"/>
              <w:rPr>
                <w:b/>
                <w:sz w:val="9"/>
              </w:rPr>
            </w:pPr>
            <w:r>
              <w:rPr>
                <w:b/>
                <w:sz w:val="9"/>
              </w:rPr>
              <w:t>6093600</w:t>
            </w:r>
          </w:p>
        </w:tc>
        <w:tc>
          <w:tcPr>
            <w:tcW w:w="5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ind w:left="129" w:right="9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539000</w:t>
            </w:r>
          </w:p>
        </w:tc>
        <w:tc>
          <w:tcPr>
            <w:tcW w:w="5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ind w:left="133" w:right="9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324000</w:t>
            </w: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88" w:lineRule="exact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0210191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0191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0160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Проведення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місцевих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виборів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7"/>
                <w:sz w:val="9"/>
              </w:rPr>
              <w:t> </w:t>
            </w:r>
            <w:r>
              <w:rPr>
                <w:i/>
                <w:sz w:val="9"/>
              </w:rPr>
              <w:t>"Вибори"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№7/37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9" w:right="4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50000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7"/>
              <w:rPr>
                <w:i/>
                <w:sz w:val="9"/>
              </w:rPr>
            </w:pPr>
            <w:r>
              <w:rPr>
                <w:i/>
                <w:sz w:val="9"/>
              </w:rPr>
              <w:t>50000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2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0217610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/>
              <w:ind w:left="94" w:right="85"/>
              <w:jc w:val="center"/>
              <w:rPr>
                <w:sz w:val="9"/>
              </w:rPr>
            </w:pPr>
            <w:r>
              <w:rPr>
                <w:sz w:val="9"/>
              </w:rPr>
              <w:t>7610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/>
              <w:ind w:left="166" w:right="157"/>
              <w:jc w:val="center"/>
              <w:rPr>
                <w:sz w:val="9"/>
              </w:rPr>
            </w:pPr>
            <w:r>
              <w:rPr>
                <w:sz w:val="9"/>
              </w:rPr>
              <w:t>0411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sz w:val="9"/>
              </w:rPr>
            </w:pPr>
            <w:r>
              <w:rPr>
                <w:sz w:val="9"/>
              </w:rPr>
              <w:t>Сприяння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розвитку малого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та</w:t>
            </w:r>
          </w:p>
          <w:p>
            <w:pPr>
              <w:pStyle w:val="TableParagraph"/>
              <w:spacing w:line="97" w:lineRule="exact" w:before="7"/>
              <w:ind w:left="26"/>
              <w:rPr>
                <w:sz w:val="9"/>
              </w:rPr>
            </w:pPr>
            <w:r>
              <w:rPr>
                <w:sz w:val="9"/>
              </w:rPr>
              <w:t>середнього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підприємництва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"Сприяння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розвитку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підприємництва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в</w:t>
            </w:r>
          </w:p>
          <w:p>
            <w:pPr>
              <w:pStyle w:val="TableParagraph"/>
              <w:spacing w:line="97" w:lineRule="exact"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місті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Мелітополі Запорізької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області на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2019-2020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роки"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/>
              <w:ind w:left="33"/>
              <w:rPr>
                <w:i/>
                <w:sz w:val="9"/>
              </w:rPr>
            </w:pPr>
            <w:r>
              <w:rPr>
                <w:i/>
                <w:sz w:val="9"/>
              </w:rPr>
              <w:t>07.12.2018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3/46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440000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/>
              <w:ind w:left="177"/>
              <w:rPr>
                <w:sz w:val="9"/>
              </w:rPr>
            </w:pPr>
            <w:r>
              <w:rPr>
                <w:sz w:val="9"/>
              </w:rPr>
              <w:t>440000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0217610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94" w:right="85"/>
              <w:jc w:val="center"/>
              <w:rPr>
                <w:sz w:val="9"/>
              </w:rPr>
            </w:pPr>
            <w:r>
              <w:rPr>
                <w:sz w:val="9"/>
              </w:rPr>
              <w:t>7610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6" w:right="157"/>
              <w:jc w:val="center"/>
              <w:rPr>
                <w:sz w:val="9"/>
              </w:rPr>
            </w:pPr>
            <w:r>
              <w:rPr>
                <w:sz w:val="9"/>
              </w:rPr>
              <w:t>0411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sz w:val="9"/>
              </w:rPr>
            </w:pPr>
            <w:r>
              <w:rPr>
                <w:sz w:val="9"/>
              </w:rPr>
              <w:t>Сприяння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розвитку малого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та</w:t>
            </w:r>
          </w:p>
          <w:p>
            <w:pPr>
              <w:pStyle w:val="TableParagraph"/>
              <w:spacing w:line="102" w:lineRule="exact" w:before="7"/>
              <w:ind w:left="26"/>
              <w:rPr>
                <w:sz w:val="9"/>
              </w:rPr>
            </w:pPr>
            <w:r>
              <w:rPr>
                <w:sz w:val="9"/>
              </w:rPr>
              <w:t>середнього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підприємництва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"Сприяння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просуванню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продукції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міста</w:t>
            </w:r>
          </w:p>
          <w:p>
            <w:pPr>
              <w:pStyle w:val="TableParagraph"/>
              <w:spacing w:line="102" w:lineRule="exact"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Мелітополя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зовнішні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ринки"</w:t>
            </w:r>
          </w:p>
        </w:tc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21.08.2017</w:t>
            </w:r>
            <w:r>
              <w:rPr>
                <w:i/>
                <w:spacing w:val="18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</w:p>
        </w:tc>
        <w:tc>
          <w:tcPr>
            <w:tcW w:w="19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32"/>
              <w:rPr>
                <w:i/>
                <w:sz w:val="9"/>
              </w:rPr>
            </w:pPr>
            <w:r>
              <w:rPr>
                <w:i/>
                <w:sz w:val="9"/>
              </w:rPr>
              <w:t>4/7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200000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7"/>
              <w:rPr>
                <w:sz w:val="9"/>
              </w:rPr>
            </w:pPr>
            <w:r>
              <w:rPr>
                <w:sz w:val="9"/>
              </w:rPr>
              <w:t>200000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tcBorders>
              <w:top w:val="nil"/>
              <w:bottom w:val="nil"/>
              <w:right w:val="nil"/>
            </w:tcBorders>
            <w:shd w:val="clear" w:color="auto" w:fill="FFFF00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0217640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94" w:right="85"/>
              <w:jc w:val="center"/>
              <w:rPr>
                <w:sz w:val="9"/>
              </w:rPr>
            </w:pPr>
            <w:r>
              <w:rPr>
                <w:sz w:val="9"/>
              </w:rPr>
              <w:t>7640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166" w:right="157"/>
              <w:jc w:val="center"/>
              <w:rPr>
                <w:sz w:val="9"/>
              </w:rPr>
            </w:pPr>
            <w:r>
              <w:rPr>
                <w:sz w:val="9"/>
              </w:rPr>
              <w:t>0470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26"/>
              <w:rPr>
                <w:sz w:val="9"/>
              </w:rPr>
            </w:pPr>
            <w:r>
              <w:rPr>
                <w:sz w:val="9"/>
              </w:rPr>
              <w:t>Заходи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енергозбереження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12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"Відшкодування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відсотків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банкам по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кредитах,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отриманих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ОСББ,ЖБК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впровадження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заходів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енергозбереження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багатоквартирних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будинках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м.</w:t>
            </w:r>
          </w:p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Мелітополі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2015-2020</w:t>
            </w:r>
            <w:r>
              <w:rPr>
                <w:i/>
                <w:spacing w:val="7"/>
                <w:sz w:val="9"/>
              </w:rPr>
              <w:t> </w:t>
            </w:r>
            <w:r>
              <w:rPr>
                <w:i/>
                <w:sz w:val="9"/>
              </w:rPr>
              <w:t>роки"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57"/>
              <w:rPr>
                <w:i/>
                <w:sz w:val="9"/>
              </w:rPr>
            </w:pPr>
            <w:r>
              <w:rPr>
                <w:i/>
                <w:sz w:val="9"/>
              </w:rPr>
              <w:t>30.07.2015</w:t>
            </w:r>
            <w:r>
              <w:rPr>
                <w:i/>
                <w:spacing w:val="11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5/6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177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78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4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0217680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/>
              <w:ind w:left="94" w:right="85"/>
              <w:jc w:val="center"/>
              <w:rPr>
                <w:sz w:val="9"/>
              </w:rPr>
            </w:pPr>
            <w:r>
              <w:rPr>
                <w:sz w:val="9"/>
              </w:rPr>
              <w:t>7680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/>
              <w:ind w:left="166" w:right="157"/>
              <w:jc w:val="center"/>
              <w:rPr>
                <w:sz w:val="9"/>
              </w:rPr>
            </w:pPr>
            <w:r>
              <w:rPr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26"/>
              <w:ind w:left="26"/>
              <w:rPr>
                <w:sz w:val="9"/>
              </w:rPr>
            </w:pPr>
            <w:r>
              <w:rPr>
                <w:spacing w:val="-1"/>
                <w:sz w:val="9"/>
              </w:rPr>
              <w:t>Членські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1"/>
                <w:sz w:val="9"/>
              </w:rPr>
              <w:t>внески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до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1"/>
                <w:sz w:val="9"/>
              </w:rPr>
              <w:t>асоціацій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органів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самоврядування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"Членські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внески"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№7/75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108000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/>
              <w:ind w:left="177"/>
              <w:rPr>
                <w:sz w:val="9"/>
              </w:rPr>
            </w:pPr>
            <w:r>
              <w:rPr>
                <w:sz w:val="9"/>
              </w:rPr>
              <w:t>108000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60"/>
              <w:ind w:left="26" w:right="180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"Організація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підтримки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реалізації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стратегічних ініціатив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підготовки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проектів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розвитку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міста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Мелітополя"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№7/72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1495100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29"/>
              <w:rPr>
                <w:i/>
                <w:sz w:val="9"/>
              </w:rPr>
            </w:pPr>
            <w:r>
              <w:rPr>
                <w:i/>
                <w:sz w:val="9"/>
              </w:rPr>
              <w:t>1495100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«Розвиток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велосипедної інфраструктури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м.</w:t>
            </w:r>
          </w:p>
          <w:p>
            <w:pPr>
              <w:pStyle w:val="TableParagraph"/>
              <w:spacing w:line="97" w:lineRule="exact"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Мелітополя»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№7/71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7"/>
              <w:rPr>
                <w:i/>
                <w:sz w:val="9"/>
              </w:rPr>
            </w:pPr>
            <w:r>
              <w:rPr>
                <w:i/>
                <w:sz w:val="9"/>
              </w:rPr>
              <w:t>10000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7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9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31"/>
              <w:ind w:left="26" w:right="180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31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"Муніципальний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маркетинг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розвиток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туризму"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№7/73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300000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/>
              <w:ind w:left="153"/>
              <w:rPr>
                <w:i/>
                <w:sz w:val="9"/>
              </w:rPr>
            </w:pPr>
            <w:r>
              <w:rPr>
                <w:i/>
                <w:sz w:val="9"/>
              </w:rPr>
              <w:t>300000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</w:p>
          <w:p>
            <w:pPr>
              <w:pStyle w:val="TableParagraph"/>
              <w:spacing w:line="97" w:lineRule="exact" w:before="8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"Реалізація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бюджету участі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у місті</w:t>
            </w:r>
          </w:p>
          <w:p>
            <w:pPr>
              <w:pStyle w:val="TableParagraph"/>
              <w:spacing w:line="102" w:lineRule="exact"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Мелітополі"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№7/74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95000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1"/>
              <w:ind w:left="187"/>
              <w:rPr>
                <w:i/>
                <w:sz w:val="9"/>
              </w:rPr>
            </w:pPr>
            <w:r>
              <w:rPr>
                <w:i/>
                <w:sz w:val="9"/>
              </w:rPr>
              <w:t>95000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  <w:shd w:val="clear" w:color="auto" w:fill="3366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"Відзначення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переможців міських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конкурсів"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№7/76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200000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62"/>
              <w:rPr>
                <w:i/>
                <w:sz w:val="9"/>
              </w:rPr>
            </w:pPr>
            <w:r>
              <w:rPr>
                <w:i/>
                <w:sz w:val="9"/>
              </w:rPr>
              <w:t>200000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3366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"Вуличні комітети"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№7/46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400000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3"/>
              <w:rPr>
                <w:i/>
                <w:sz w:val="9"/>
              </w:rPr>
            </w:pPr>
            <w:r>
              <w:rPr>
                <w:i/>
                <w:sz w:val="9"/>
              </w:rPr>
              <w:t>400000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"Шана"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№7/36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3"/>
              <w:rPr>
                <w:i/>
                <w:sz w:val="9"/>
              </w:rPr>
            </w:pPr>
            <w:r>
              <w:rPr>
                <w:i/>
                <w:sz w:val="9"/>
              </w:rPr>
              <w:t>500000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19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80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 w:right="653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"Сприяння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органів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місцевого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самоврядування обороноздатності,</w:t>
            </w:r>
          </w:p>
          <w:p>
            <w:pPr>
              <w:pStyle w:val="TableParagraph"/>
              <w:spacing w:line="256" w:lineRule="auto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територіальній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обороні,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мобілізаційній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підготовці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патріотичному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ставленню до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державної символіки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України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місті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Мелітополі"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№7/52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1140000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29"/>
              <w:rPr>
                <w:i/>
                <w:sz w:val="9"/>
              </w:rPr>
            </w:pPr>
            <w:r>
              <w:rPr>
                <w:i/>
                <w:sz w:val="9"/>
              </w:rPr>
              <w:t>1055000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09" w:right="9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85000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8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85000</w:t>
            </w: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80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"Фінансова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підтримка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громадських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організацій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реалізацію соціально-культурних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проектів у</w:t>
            </w:r>
          </w:p>
          <w:p>
            <w:pPr>
              <w:pStyle w:val="TableParagraph"/>
              <w:spacing w:line="103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місті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Мелітополі"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№7/47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100000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53"/>
              <w:rPr>
                <w:i/>
                <w:sz w:val="9"/>
              </w:rPr>
            </w:pPr>
            <w:r>
              <w:rPr>
                <w:i/>
                <w:sz w:val="9"/>
              </w:rPr>
              <w:t>100000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</w:p>
          <w:p>
            <w:pPr>
              <w:pStyle w:val="TableParagraph"/>
              <w:spacing w:line="102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"Укріплення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розширення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побратимских</w:t>
            </w:r>
          </w:p>
          <w:p>
            <w:pPr>
              <w:pStyle w:val="TableParagraph"/>
              <w:spacing w:line="102" w:lineRule="exact"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відносин"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№7/48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75000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7"/>
              <w:rPr>
                <w:i/>
                <w:sz w:val="9"/>
              </w:rPr>
            </w:pPr>
            <w:r>
              <w:rPr>
                <w:i/>
                <w:sz w:val="9"/>
              </w:rPr>
              <w:t>75000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</w:p>
          <w:p>
            <w:pPr>
              <w:pStyle w:val="TableParagraph"/>
              <w:spacing w:line="102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 програма "Забезпечення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виконання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рішень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суду"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№7/70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30000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7"/>
              <w:rPr>
                <w:i/>
                <w:sz w:val="9"/>
              </w:rPr>
            </w:pPr>
            <w:r>
              <w:rPr>
                <w:i/>
                <w:sz w:val="9"/>
              </w:rPr>
              <w:t>30000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"Пам'ять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Чорнобиля"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№7/38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67000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7"/>
              <w:rPr>
                <w:i/>
                <w:sz w:val="9"/>
              </w:rPr>
            </w:pPr>
            <w:r>
              <w:rPr>
                <w:i/>
                <w:sz w:val="9"/>
              </w:rPr>
              <w:t>67000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0218110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94" w:right="85"/>
              <w:jc w:val="center"/>
              <w:rPr>
                <w:sz w:val="9"/>
              </w:rPr>
            </w:pPr>
            <w:r>
              <w:rPr>
                <w:sz w:val="9"/>
              </w:rPr>
              <w:t>8110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66" w:right="157"/>
              <w:jc w:val="center"/>
              <w:rPr>
                <w:sz w:val="9"/>
              </w:rPr>
            </w:pPr>
            <w:r>
              <w:rPr>
                <w:sz w:val="9"/>
              </w:rPr>
              <w:t>0320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/>
              <w:ind w:left="26" w:right="222"/>
              <w:rPr>
                <w:sz w:val="9"/>
              </w:rPr>
            </w:pPr>
            <w:r>
              <w:rPr>
                <w:sz w:val="9"/>
              </w:rPr>
              <w:t>Заходи із запобігання та ліквідації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надзвичайних ситуацій </w:t>
            </w:r>
            <w:r>
              <w:rPr>
                <w:sz w:val="9"/>
              </w:rPr>
              <w:t>та наслідків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стихійного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лиха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"Захист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населення 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територій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від</w:t>
            </w:r>
          </w:p>
          <w:p>
            <w:pPr>
              <w:pStyle w:val="TableParagraph"/>
              <w:spacing w:line="110" w:lineRule="atLeast"/>
              <w:ind w:left="27" w:right="128"/>
              <w:rPr>
                <w:i/>
                <w:sz w:val="9"/>
              </w:rPr>
            </w:pPr>
            <w:r>
              <w:rPr>
                <w:i/>
                <w:sz w:val="9"/>
              </w:rPr>
              <w:t>надзвичайних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ситуацій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техногенного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природного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характеру"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№7/51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307500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96"/>
              <w:rPr>
                <w:sz w:val="9"/>
              </w:rPr>
            </w:pPr>
            <w:r>
              <w:rPr>
                <w:sz w:val="9"/>
              </w:rPr>
              <w:t>68500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29" w:right="95"/>
              <w:jc w:val="center"/>
              <w:rPr>
                <w:sz w:val="9"/>
              </w:rPr>
            </w:pPr>
            <w:r>
              <w:rPr>
                <w:sz w:val="9"/>
              </w:rPr>
              <w:t>239000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38"/>
              <w:jc w:val="center"/>
              <w:rPr>
                <w:sz w:val="9"/>
              </w:rPr>
            </w:pPr>
            <w:r>
              <w:rPr>
                <w:sz w:val="9"/>
              </w:rPr>
              <w:t>239000</w:t>
            </w: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0218311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8311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0511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Охорона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раціональне використання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природних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ресурсів</w:t>
            </w:r>
          </w:p>
        </w:tc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256" w:lineRule="auto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"Заходи,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спрямовані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охорону та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раціональне використання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природних ресурсів"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№7/10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165000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09" w:right="9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165000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0218330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94" w:right="85"/>
              <w:jc w:val="center"/>
              <w:rPr>
                <w:sz w:val="9"/>
              </w:rPr>
            </w:pPr>
            <w:r>
              <w:rPr>
                <w:sz w:val="9"/>
              </w:rPr>
              <w:t>8330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6" w:right="157"/>
              <w:jc w:val="center"/>
              <w:rPr>
                <w:sz w:val="9"/>
              </w:rPr>
            </w:pPr>
            <w:r>
              <w:rPr>
                <w:sz w:val="9"/>
              </w:rPr>
              <w:t>0540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sz w:val="9"/>
              </w:rPr>
            </w:pPr>
            <w:r>
              <w:rPr>
                <w:spacing w:val="-1"/>
                <w:sz w:val="9"/>
              </w:rPr>
              <w:t>Інша</w:t>
            </w:r>
            <w:r>
              <w:rPr>
                <w:spacing w:val="-2"/>
                <w:sz w:val="9"/>
              </w:rPr>
              <w:t> </w:t>
            </w:r>
            <w:r>
              <w:rPr>
                <w:spacing w:val="-1"/>
                <w:sz w:val="9"/>
              </w:rPr>
              <w:t>діяльність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у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сфері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екології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та</w:t>
            </w:r>
          </w:p>
          <w:p>
            <w:pPr>
              <w:pStyle w:val="TableParagraph"/>
              <w:spacing w:line="97" w:lineRule="exact" w:before="7"/>
              <w:ind w:left="26"/>
              <w:rPr>
                <w:sz w:val="9"/>
              </w:rPr>
            </w:pPr>
            <w:r>
              <w:rPr>
                <w:sz w:val="9"/>
              </w:rPr>
              <w:t>охорони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природних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ресурсів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№7/10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50000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24" w:right="95"/>
              <w:jc w:val="center"/>
              <w:rPr>
                <w:sz w:val="9"/>
              </w:rPr>
            </w:pPr>
            <w:r>
              <w:rPr>
                <w:sz w:val="9"/>
              </w:rPr>
              <w:t>50000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0218420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94" w:right="85"/>
              <w:jc w:val="center"/>
              <w:rPr>
                <w:sz w:val="9"/>
              </w:rPr>
            </w:pPr>
            <w:r>
              <w:rPr>
                <w:sz w:val="9"/>
              </w:rPr>
              <w:t>8420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166" w:right="157"/>
              <w:jc w:val="center"/>
              <w:rPr>
                <w:sz w:val="9"/>
              </w:rPr>
            </w:pPr>
            <w:r>
              <w:rPr>
                <w:sz w:val="9"/>
              </w:rPr>
              <w:t>0830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26" w:right="205"/>
              <w:rPr>
                <w:sz w:val="9"/>
              </w:rPr>
            </w:pPr>
            <w:r>
              <w:rPr>
                <w:sz w:val="9"/>
              </w:rPr>
              <w:t>Інші заходи у сфері засобів масової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інформації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/>
              <w:ind w:left="27" w:right="128" w:firstLine="23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"Соціальне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замовлення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КП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pacing w:val="-1"/>
                <w:sz w:val="9"/>
              </w:rPr>
              <w:t>"Телерадіокомпанія </w:t>
            </w:r>
            <w:r>
              <w:rPr>
                <w:i/>
                <w:sz w:val="9"/>
              </w:rPr>
              <w:t>"Мелітополь" Мелітопольської міської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ради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Запорізької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області"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№7/43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400000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177"/>
              <w:rPr>
                <w:sz w:val="9"/>
              </w:rPr>
            </w:pPr>
            <w:r>
              <w:rPr>
                <w:sz w:val="9"/>
              </w:rPr>
              <w:t>400000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0600000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64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Управління освіти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-20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68" w:right="4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477000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2"/>
              <w:rPr>
                <w:b/>
                <w:sz w:val="9"/>
              </w:rPr>
            </w:pPr>
            <w:r>
              <w:rPr>
                <w:b/>
                <w:sz w:val="9"/>
              </w:rPr>
              <w:t>477000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0611162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1162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0990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освіти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"Надання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одноразової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допомоги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дітям-</w:t>
            </w:r>
          </w:p>
          <w:p>
            <w:pPr>
              <w:pStyle w:val="TableParagraph"/>
              <w:spacing w:line="110" w:lineRule="atLeast"/>
              <w:ind w:left="27" w:right="128"/>
              <w:rPr>
                <w:i/>
                <w:sz w:val="9"/>
              </w:rPr>
            </w:pPr>
            <w:r>
              <w:rPr>
                <w:i/>
                <w:sz w:val="9"/>
              </w:rPr>
              <w:t>сиротам і дітям, позбавленим батьківського піклування,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після досягнення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18-річного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віку"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№7/40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67000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77"/>
              <w:rPr>
                <w:i/>
                <w:sz w:val="9"/>
              </w:rPr>
            </w:pPr>
            <w:r>
              <w:rPr>
                <w:i/>
                <w:sz w:val="9"/>
              </w:rPr>
              <w:t>67000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0611162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1162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0990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освіти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"Інформаційна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підтримка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інклюзивного</w:t>
            </w:r>
          </w:p>
          <w:p>
            <w:pPr>
              <w:pStyle w:val="TableParagraph"/>
              <w:spacing w:line="102" w:lineRule="exact" w:before="7"/>
              <w:ind w:left="27"/>
              <w:rPr>
                <w:i/>
                <w:sz w:val="9"/>
              </w:rPr>
            </w:pPr>
            <w:r>
              <w:rPr>
                <w:i/>
                <w:spacing w:val="-1"/>
                <w:sz w:val="9"/>
              </w:rPr>
              <w:t>освітнього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середовища"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№7/39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200000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3"/>
              <w:rPr>
                <w:i/>
                <w:sz w:val="9"/>
              </w:rPr>
            </w:pPr>
            <w:r>
              <w:rPr>
                <w:i/>
                <w:sz w:val="9"/>
              </w:rPr>
              <w:t>200000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4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0611162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4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1162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4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0990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4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освіти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"Простір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розвитку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обдарованості"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4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№7/41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4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210000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4"/>
              <w:ind w:left="153"/>
              <w:rPr>
                <w:i/>
                <w:sz w:val="9"/>
              </w:rPr>
            </w:pPr>
            <w:r>
              <w:rPr>
                <w:i/>
                <w:sz w:val="9"/>
              </w:rPr>
              <w:t>210000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6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0700000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Відділ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охорони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здоров"я</w:t>
            </w:r>
          </w:p>
          <w:p>
            <w:pPr>
              <w:pStyle w:val="TableParagraph"/>
              <w:spacing w:line="110" w:lineRule="atLeast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  <w:r>
              <w:rPr>
                <w:b/>
                <w:spacing w:val="-19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ind w:left="68" w:right="4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101885100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before="1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100585100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before="1"/>
              <w:ind w:left="138" w:right="9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before="1"/>
              <w:ind w:left="4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1300000</w:t>
            </w: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0712010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94" w:right="85"/>
              <w:jc w:val="center"/>
              <w:rPr>
                <w:sz w:val="9"/>
              </w:rPr>
            </w:pPr>
            <w:r>
              <w:rPr>
                <w:sz w:val="9"/>
              </w:rPr>
              <w:t>2010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6" w:right="157"/>
              <w:jc w:val="center"/>
              <w:rPr>
                <w:sz w:val="9"/>
              </w:rPr>
            </w:pPr>
            <w:r>
              <w:rPr>
                <w:sz w:val="9"/>
              </w:rPr>
              <w:t>0731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sz w:val="9"/>
              </w:rPr>
            </w:pPr>
            <w:r>
              <w:rPr>
                <w:sz w:val="9"/>
              </w:rPr>
              <w:t>Багатопрофільна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стаціонарна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медична</w:t>
            </w:r>
          </w:p>
          <w:p>
            <w:pPr>
              <w:pStyle w:val="TableParagraph"/>
              <w:spacing w:line="102" w:lineRule="exact" w:before="7"/>
              <w:ind w:left="26"/>
              <w:rPr>
                <w:sz w:val="9"/>
              </w:rPr>
            </w:pPr>
            <w:r>
              <w:rPr>
                <w:sz w:val="9"/>
              </w:rPr>
              <w:t>допомога населенню</w:t>
            </w:r>
          </w:p>
        </w:tc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256" w:lineRule="auto"/>
              <w:ind w:left="387" w:hanging="188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"Багатопрофільна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стаціонарна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амбулаторна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медична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допомога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населенню"</w:t>
            </w:r>
          </w:p>
        </w:tc>
        <w:tc>
          <w:tcPr>
            <w:tcW w:w="80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№7/7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65436700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38"/>
              <w:rPr>
                <w:sz w:val="9"/>
              </w:rPr>
            </w:pPr>
            <w:r>
              <w:rPr>
                <w:sz w:val="9"/>
              </w:rPr>
              <w:t>64436700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40" w:right="92"/>
              <w:jc w:val="center"/>
              <w:rPr>
                <w:sz w:val="9"/>
              </w:rPr>
            </w:pPr>
            <w:r>
              <w:rPr>
                <w:sz w:val="9"/>
              </w:rPr>
              <w:t>1000000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0"/>
              <w:ind w:left="52"/>
              <w:jc w:val="center"/>
              <w:rPr>
                <w:sz w:val="9"/>
              </w:rPr>
            </w:pPr>
            <w:r>
              <w:rPr>
                <w:sz w:val="9"/>
              </w:rPr>
              <w:t>1000000</w:t>
            </w: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0712090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94" w:right="85"/>
              <w:jc w:val="center"/>
              <w:rPr>
                <w:sz w:val="9"/>
              </w:rPr>
            </w:pPr>
            <w:r>
              <w:rPr>
                <w:sz w:val="9"/>
              </w:rPr>
              <w:t>2090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6" w:right="157"/>
              <w:jc w:val="center"/>
              <w:rPr>
                <w:sz w:val="9"/>
              </w:rPr>
            </w:pPr>
            <w:r>
              <w:rPr>
                <w:sz w:val="9"/>
              </w:rPr>
              <w:t>0722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sz w:val="9"/>
              </w:rPr>
            </w:pPr>
            <w:r>
              <w:rPr>
                <w:spacing w:val="-1"/>
                <w:sz w:val="9"/>
              </w:rPr>
              <w:t>Спеціалізована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амбулаторно-</w:t>
            </w:r>
          </w:p>
          <w:p>
            <w:pPr>
              <w:pStyle w:val="TableParagraph"/>
              <w:spacing w:line="97" w:lineRule="exact" w:before="7"/>
              <w:ind w:left="26"/>
              <w:rPr>
                <w:sz w:val="9"/>
              </w:rPr>
            </w:pPr>
            <w:r>
              <w:rPr>
                <w:spacing w:val="-1"/>
                <w:sz w:val="9"/>
              </w:rPr>
              <w:t>поліклінічна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допомога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населенню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8990400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62"/>
              <w:rPr>
                <w:sz w:val="9"/>
              </w:rPr>
            </w:pPr>
            <w:r>
              <w:rPr>
                <w:sz w:val="9"/>
              </w:rPr>
              <w:t>8690400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38" w:right="95"/>
              <w:jc w:val="center"/>
              <w:rPr>
                <w:sz w:val="9"/>
              </w:rPr>
            </w:pPr>
            <w:r>
              <w:rPr>
                <w:sz w:val="9"/>
              </w:rPr>
              <w:t>300000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0"/>
              <w:ind w:left="48"/>
              <w:jc w:val="center"/>
              <w:rPr>
                <w:sz w:val="9"/>
              </w:rPr>
            </w:pPr>
            <w:r>
              <w:rPr>
                <w:sz w:val="9"/>
              </w:rPr>
              <w:t>300000</w:t>
            </w: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0712151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94" w:right="85"/>
              <w:jc w:val="center"/>
              <w:rPr>
                <w:sz w:val="9"/>
              </w:rPr>
            </w:pPr>
            <w:r>
              <w:rPr>
                <w:sz w:val="9"/>
              </w:rPr>
              <w:t>2151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6" w:right="157"/>
              <w:jc w:val="center"/>
              <w:rPr>
                <w:sz w:val="9"/>
              </w:rPr>
            </w:pPr>
            <w:r>
              <w:rPr>
                <w:sz w:val="9"/>
              </w:rPr>
              <w:t>0763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sz w:val="9"/>
              </w:rPr>
            </w:pPr>
            <w:r>
              <w:rPr>
                <w:spacing w:val="-1"/>
                <w:sz w:val="9"/>
              </w:rPr>
              <w:t>Забезпечення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1"/>
                <w:sz w:val="9"/>
              </w:rPr>
              <w:t>діяльності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1"/>
                <w:sz w:val="9"/>
              </w:rPr>
              <w:t>інших </w:t>
            </w:r>
            <w:r>
              <w:rPr>
                <w:sz w:val="9"/>
              </w:rPr>
              <w:t>закладів</w:t>
            </w:r>
          </w:p>
          <w:p>
            <w:pPr>
              <w:pStyle w:val="TableParagraph"/>
              <w:spacing w:line="102" w:lineRule="exact" w:before="7"/>
              <w:ind w:left="26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сфері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охорони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здоров’я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2227300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62"/>
              <w:rPr>
                <w:sz w:val="9"/>
              </w:rPr>
            </w:pPr>
            <w:r>
              <w:rPr>
                <w:sz w:val="9"/>
              </w:rPr>
              <w:t>2227300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3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0712030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94" w:right="85"/>
              <w:jc w:val="center"/>
              <w:rPr>
                <w:sz w:val="9"/>
              </w:rPr>
            </w:pPr>
            <w:r>
              <w:rPr>
                <w:sz w:val="9"/>
              </w:rPr>
              <w:t>2030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66" w:right="157"/>
              <w:jc w:val="center"/>
              <w:rPr>
                <w:sz w:val="9"/>
              </w:rPr>
            </w:pPr>
            <w:r>
              <w:rPr>
                <w:sz w:val="9"/>
              </w:rPr>
              <w:t>0733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322"/>
              <w:rPr>
                <w:sz w:val="9"/>
              </w:rPr>
            </w:pPr>
            <w:r>
              <w:rPr>
                <w:sz w:val="9"/>
              </w:rPr>
              <w:t>Лікарсько-акушерська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допомога</w:t>
            </w:r>
            <w:r>
              <w:rPr>
                <w:spacing w:val="-19"/>
                <w:sz w:val="9"/>
              </w:rPr>
              <w:t> </w:t>
            </w:r>
            <w:r>
              <w:rPr>
                <w:sz w:val="9"/>
              </w:rPr>
              <w:t>вагітним,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породіллям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новонародженим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26"/>
              <w:ind w:left="27" w:right="128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"Медична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допомога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вагітним,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породіллям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та новонародженим, гінекологічна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допомога жіночому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населенню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міста"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№7/8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16918100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38"/>
              <w:rPr>
                <w:sz w:val="9"/>
              </w:rPr>
            </w:pPr>
            <w:r>
              <w:rPr>
                <w:sz w:val="9"/>
              </w:rPr>
              <w:t>16918100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0712111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2111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0726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27"/>
              <w:rPr>
                <w:i/>
                <w:sz w:val="9"/>
              </w:rPr>
            </w:pPr>
            <w:r>
              <w:rPr>
                <w:i/>
                <w:sz w:val="9"/>
              </w:rPr>
              <w:t>Первинна медична допомога населенню,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що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надається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центрами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первинної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медичної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(медико-санітарної)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допомоги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56" w:lineRule="auto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"Фінансова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підтримка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закладів охорони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здоров’я,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що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надають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первинну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медичну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допомогу"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№7/9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1102500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138"/>
              <w:rPr>
                <w:i/>
                <w:sz w:val="9"/>
              </w:rPr>
            </w:pPr>
            <w:r>
              <w:rPr>
                <w:i/>
                <w:sz w:val="9"/>
              </w:rPr>
              <w:t>1102500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0712152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2152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0763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охорони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здоров’я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"Нефрологія"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№7/1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325600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62"/>
              <w:rPr>
                <w:i/>
                <w:sz w:val="9"/>
              </w:rPr>
            </w:pPr>
            <w:r>
              <w:rPr>
                <w:i/>
                <w:sz w:val="9"/>
              </w:rPr>
              <w:t>325600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3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0712152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2152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0763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/>
              <w:ind w:left="26" w:right="300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 сфері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охорони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здоров’я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"Стоматологічна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допомога</w:t>
            </w:r>
          </w:p>
          <w:p>
            <w:pPr>
              <w:pStyle w:val="TableParagraph"/>
              <w:spacing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окремим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верствам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населення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м. Мелітополя"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№7/2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3000000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/>
              <w:ind w:left="138"/>
              <w:rPr>
                <w:i/>
                <w:sz w:val="9"/>
              </w:rPr>
            </w:pPr>
            <w:r>
              <w:rPr>
                <w:i/>
                <w:sz w:val="9"/>
              </w:rPr>
              <w:t>3000000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0712152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2152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0763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</w:p>
          <w:p>
            <w:pPr>
              <w:pStyle w:val="TableParagraph"/>
              <w:spacing w:line="83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охорони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здоров’я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"Малятко"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№7/3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100000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/>
              <w:ind w:left="162"/>
              <w:rPr>
                <w:i/>
                <w:sz w:val="9"/>
              </w:rPr>
            </w:pPr>
            <w:r>
              <w:rPr>
                <w:i/>
                <w:sz w:val="9"/>
              </w:rPr>
              <w:t>100000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0712152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2152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0763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охорони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здоров’я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"Медична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допомога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мешканцям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прилеглих</w:t>
            </w:r>
          </w:p>
          <w:p>
            <w:pPr>
              <w:pStyle w:val="TableParagraph"/>
              <w:spacing w:line="102" w:lineRule="exact"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сільських районів"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№7/6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215000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62"/>
              <w:rPr>
                <w:i/>
                <w:sz w:val="9"/>
              </w:rPr>
            </w:pPr>
            <w:r>
              <w:rPr>
                <w:i/>
                <w:sz w:val="9"/>
              </w:rPr>
              <w:t>215000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0712152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2152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0763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охорони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здоров’я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"Медична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допомога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окремим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верствам</w:t>
            </w:r>
          </w:p>
          <w:p>
            <w:pPr>
              <w:pStyle w:val="TableParagraph"/>
              <w:spacing w:line="102" w:lineRule="exact"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населення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м.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Мелітополя"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№7/4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3198500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38"/>
              <w:rPr>
                <w:i/>
                <w:sz w:val="9"/>
              </w:rPr>
            </w:pPr>
            <w:r>
              <w:rPr>
                <w:i/>
                <w:sz w:val="9"/>
              </w:rPr>
              <w:t>3198500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0712152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85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2152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0763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60"/>
              <w:ind w:left="26" w:right="300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 сфері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охорони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здоров’я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7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"Покращення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діагностики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</w:p>
          <w:p>
            <w:pPr>
              <w:pStyle w:val="TableParagraph"/>
              <w:spacing w:line="110" w:lineRule="atLeast"/>
              <w:ind w:left="27" w:right="161"/>
              <w:rPr>
                <w:i/>
                <w:sz w:val="9"/>
              </w:rPr>
            </w:pPr>
            <w:r>
              <w:rPr>
                <w:i/>
                <w:sz w:val="9"/>
              </w:rPr>
              <w:t>профілактики злоякісних новоутворень серед жіночого та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чоловічого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населення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м.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Мелітополя"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№7/5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371000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182"/>
              <w:rPr>
                <w:sz w:val="9"/>
              </w:rPr>
            </w:pPr>
            <w:r>
              <w:rPr>
                <w:sz w:val="9"/>
              </w:rPr>
              <w:t>371000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0800000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3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Управління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соціального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захисту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населення</w:t>
            </w:r>
            <w:r>
              <w:rPr>
                <w:b/>
                <w:spacing w:val="22"/>
                <w:sz w:val="9"/>
              </w:rPr>
              <w:t> </w:t>
            </w: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</w:p>
          <w:p>
            <w:pPr>
              <w:pStyle w:val="TableParagraph"/>
              <w:spacing w:line="102" w:lineRule="exact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ради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before="1"/>
              <w:ind w:left="68" w:right="4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9652200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before="1"/>
              <w:ind w:left="138"/>
              <w:rPr>
                <w:b/>
                <w:sz w:val="9"/>
              </w:rPr>
            </w:pPr>
            <w:r>
              <w:rPr>
                <w:b/>
                <w:sz w:val="9"/>
              </w:rPr>
              <w:t>9290200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before="1"/>
              <w:ind w:left="129" w:right="9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362000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before="1"/>
              <w:ind w:left="133" w:right="9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362000</w:t>
            </w: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0813031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94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3031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1030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212"/>
              <w:rPr>
                <w:i/>
                <w:sz w:val="9"/>
              </w:rPr>
            </w:pPr>
            <w:r>
              <w:rPr>
                <w:i/>
                <w:sz w:val="9"/>
              </w:rPr>
              <w:t>Надання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інших пільг окремим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категоріям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громадян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відповідно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до</w:t>
            </w:r>
          </w:p>
          <w:p>
            <w:pPr>
              <w:pStyle w:val="TableParagraph"/>
              <w:spacing w:line="103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законодавства</w:t>
            </w:r>
          </w:p>
        </w:tc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4"/>
              <w:ind w:left="109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''Компенсаційні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виплати,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відшкодування</w:t>
            </w:r>
          </w:p>
        </w:tc>
        <w:tc>
          <w:tcPr>
            <w:tcW w:w="80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184200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77"/>
              <w:rPr>
                <w:sz w:val="9"/>
              </w:rPr>
            </w:pPr>
            <w:r>
              <w:rPr>
                <w:sz w:val="9"/>
              </w:rPr>
              <w:t>184200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0813032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94" w:right="8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3032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6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1070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Надання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пільг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окремим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категоріям</w:t>
            </w:r>
          </w:p>
          <w:p>
            <w:pPr>
              <w:pStyle w:val="TableParagraph"/>
              <w:spacing w:line="102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громадян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оплати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послуг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зв'язку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12000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96"/>
              <w:rPr>
                <w:sz w:val="9"/>
              </w:rPr>
            </w:pPr>
            <w:r>
              <w:rPr>
                <w:sz w:val="9"/>
              </w:rPr>
              <w:t>12000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240" w:h="15840"/>
          <w:pgMar w:top="660" w:bottom="280" w:left="840" w:right="620"/>
        </w:sectPr>
      </w:pPr>
    </w:p>
    <w:tbl>
      <w:tblPr>
        <w:tblW w:w="0" w:type="auto"/>
        <w:jc w:val="left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3"/>
        <w:gridCol w:w="547"/>
        <w:gridCol w:w="557"/>
        <w:gridCol w:w="1622"/>
        <w:gridCol w:w="2491"/>
        <w:gridCol w:w="806"/>
        <w:gridCol w:w="561"/>
        <w:gridCol w:w="590"/>
        <w:gridCol w:w="599"/>
        <w:gridCol w:w="599"/>
        <w:gridCol w:w="1585"/>
      </w:tblGrid>
      <w:tr>
        <w:trPr>
          <w:trHeight w:val="686" w:hRule="atLeast"/>
        </w:trPr>
        <w:tc>
          <w:tcPr>
            <w:tcW w:w="543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line="90" w:lineRule="atLeast" w:before="1"/>
              <w:ind w:left="45" w:right="3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кредитування</w:t>
            </w:r>
          </w:p>
        </w:tc>
        <w:tc>
          <w:tcPr>
            <w:tcW w:w="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line="90" w:lineRule="atLeast" w:before="1"/>
              <w:ind w:left="54" w:right="36" w:firstLine="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Код Типової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кредитування</w:t>
            </w:r>
          </w:p>
        </w:tc>
        <w:tc>
          <w:tcPr>
            <w:tcW w:w="5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spacing w:line="90" w:lineRule="atLeast"/>
              <w:ind w:left="26" w:right="3" w:hanging="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Функціональної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кредитування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6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8"/>
              </w:rPr>
            </w:pPr>
          </w:p>
          <w:p>
            <w:pPr>
              <w:pStyle w:val="TableParagraph"/>
              <w:spacing w:line="285" w:lineRule="auto"/>
              <w:ind w:left="21" w:right="9" w:firstLine="2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Найменування головного розпорядника коштів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міського бюжету/відповідального </w:t>
            </w:r>
            <w:r>
              <w:rPr>
                <w:w w:val="110"/>
                <w:sz w:val="7"/>
              </w:rPr>
              <w:t>виконавця,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найменування бюджетної програми </w:t>
            </w:r>
            <w:r>
              <w:rPr>
                <w:w w:val="110"/>
                <w:sz w:val="7"/>
              </w:rPr>
              <w:t>згідно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Типовою програмною класифікацією видатків </w:t>
            </w:r>
            <w:r>
              <w:rPr>
                <w:w w:val="110"/>
                <w:sz w:val="7"/>
              </w:rPr>
              <w:t>та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місцевих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бюджетів</w:t>
            </w:r>
          </w:p>
        </w:tc>
        <w:tc>
          <w:tcPr>
            <w:tcW w:w="2491" w:type="dxa"/>
            <w:vMerge w:val="restart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80" w:right="70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Найменування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місцевої</w:t>
            </w:r>
            <w:r>
              <w:rPr>
                <w:spacing w:val="-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/регіональної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програми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256" w:lineRule="auto" w:before="1"/>
              <w:ind w:left="80" w:right="76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витрат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надані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пільги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надання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додаткової соціальної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допомоги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окремим категоріям громадян"</w:t>
            </w:r>
          </w:p>
        </w:tc>
        <w:tc>
          <w:tcPr>
            <w:tcW w:w="806" w:type="dxa"/>
            <w:vMerge w:val="restart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285" w:lineRule="auto" w:before="55"/>
              <w:ind w:left="44" w:right="22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Дата </w:t>
            </w:r>
            <w:r>
              <w:rPr>
                <w:w w:val="110"/>
                <w:sz w:val="7"/>
              </w:rPr>
              <w:t>і номер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документа, яким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затверджено </w:t>
            </w:r>
            <w:r>
              <w:rPr>
                <w:w w:val="110"/>
                <w:sz w:val="7"/>
              </w:rPr>
              <w:t>місцеву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регіональну</w:t>
            </w:r>
            <w:r>
              <w:rPr>
                <w:spacing w:val="4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програму</w:t>
            </w:r>
          </w:p>
          <w:p>
            <w:pPr>
              <w:pStyle w:val="TableParagraph"/>
              <w:spacing w:before="21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32"/>
                <w:sz w:val="9"/>
              </w:rPr>
              <w:t> </w:t>
            </w:r>
            <w:r>
              <w:rPr>
                <w:i/>
                <w:sz w:val="9"/>
              </w:rPr>
              <w:t>№7/58</w:t>
            </w:r>
          </w:p>
        </w:tc>
        <w:tc>
          <w:tcPr>
            <w:tcW w:w="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Усього</w:t>
            </w:r>
          </w:p>
        </w:tc>
        <w:tc>
          <w:tcPr>
            <w:tcW w:w="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24" w:right="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Загальний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фонд</w:t>
            </w:r>
          </w:p>
        </w:tc>
        <w:tc>
          <w:tcPr>
            <w:tcW w:w="119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ind w:left="338"/>
              <w:rPr>
                <w:sz w:val="7"/>
              </w:rPr>
            </w:pPr>
            <w:r>
              <w:rPr>
                <w:spacing w:val="-2"/>
                <w:sz w:val="7"/>
              </w:rPr>
              <w:t>Спеціальний</w:t>
            </w:r>
            <w:r>
              <w:rPr>
                <w:spacing w:val="-3"/>
                <w:sz w:val="7"/>
              </w:rPr>
              <w:t> </w:t>
            </w:r>
            <w:r>
              <w:rPr>
                <w:spacing w:val="-2"/>
                <w:sz w:val="7"/>
              </w:rPr>
              <w:t>фонд</w:t>
            </w:r>
          </w:p>
        </w:tc>
        <w:tc>
          <w:tcPr>
            <w:tcW w:w="1585" w:type="dxa"/>
            <w:vMerge w:val="restart"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"/>
              <w:rPr>
                <w:sz w:val="29"/>
              </w:rPr>
            </w:pPr>
          </w:p>
          <w:p>
            <w:pPr>
              <w:pStyle w:val="TableParagraph"/>
              <w:ind w:left="4" w:right="-87"/>
              <w:rPr>
                <w:sz w:val="20"/>
              </w:rPr>
            </w:pPr>
            <w:r>
              <w:rPr>
                <w:sz w:val="20"/>
              </w:rPr>
              <w:pict>
                <v:group style="width:79.5pt;height:303.5pt;mso-position-horizontal-relative:char;mso-position-vertical-relative:line" id="docshapegroup2" coordorigin="0,0" coordsize="1590,6070">
                  <v:shape style="position:absolute;left:0;top:0;width:1590;height:6070" id="docshape3" coordorigin="0,0" coordsize="1590,6070" path="m1589,0l0,0,0,3601,0,3606,0,6069,1589,6069,1589,3601,1589,0xe" filled="true" fillcolor="#ccffff" stroked="false">
                    <v:path arrowok="t"/>
                    <v:fill type="solid"/>
                  </v:shape>
                </v:group>
              </w:pict>
            </w:r>
            <w:r>
              <w:rPr>
                <w:sz w:val="20"/>
              </w:rPr>
            </w:r>
          </w:p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4" w:right="-87"/>
              <w:rPr>
                <w:sz w:val="20"/>
              </w:rPr>
            </w:pPr>
            <w:r>
              <w:rPr>
                <w:sz w:val="20"/>
              </w:rPr>
              <w:pict>
                <v:group style="width:79.5pt;height:43.45pt;mso-position-horizontal-relative:char;mso-position-vertical-relative:line" id="docshapegroup4" coordorigin="0,0" coordsize="1590,869">
                  <v:shape style="position:absolute;left:0;top:0;width:1590;height:869" id="docshape5" coordorigin="0,0" coordsize="1590,869" path="m1589,0l0,0,0,259,0,264,0,610,0,614,0,869,1589,869,1589,614,1589,610,1589,264,1589,259,1589,0xe" filled="true" fillcolor="#ccffff" stroked="false">
                    <v:path arrowok="t"/>
                    <v:fill type="solid"/>
                  </v:shape>
                </v:group>
              </w:pict>
            </w:r>
            <w:r>
              <w:rPr>
                <w:sz w:val="20"/>
              </w:rPr>
            </w: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0813035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3035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1070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79"/>
              <w:rPr>
                <w:i/>
                <w:sz w:val="9"/>
              </w:rPr>
            </w:pPr>
            <w:r>
              <w:rPr>
                <w:i/>
                <w:sz w:val="9"/>
              </w:rPr>
              <w:t>Компенсаційні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виплати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за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пільговий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проїзд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окремих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категорій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громадян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залізничному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транспорті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600000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3" w:right="1"/>
              <w:jc w:val="center"/>
              <w:rPr>
                <w:sz w:val="9"/>
              </w:rPr>
            </w:pPr>
            <w:r>
              <w:rPr>
                <w:sz w:val="9"/>
              </w:rPr>
              <w:t>600000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3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0813242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6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3242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6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1090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 w:before="33"/>
              <w:ind w:left="26" w:right="21"/>
              <w:rPr>
                <w:i/>
                <w:sz w:val="9"/>
              </w:rPr>
            </w:pPr>
            <w:r>
              <w:rPr>
                <w:i/>
                <w:sz w:val="9"/>
              </w:rPr>
              <w:t>Інші заходи у сфері соціального захисту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соціального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забезпечення</w:t>
            </w:r>
          </w:p>
        </w:tc>
        <w:tc>
          <w:tcPr>
            <w:tcW w:w="24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6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712000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350000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left="45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362000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2"/>
              <w:ind w:left="81" w:right="54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362000</w:t>
            </w: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0813242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3242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1090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/>
              <w:ind w:left="26" w:right="21"/>
              <w:rPr>
                <w:i/>
                <w:sz w:val="9"/>
              </w:rPr>
            </w:pPr>
            <w:r>
              <w:rPr>
                <w:i/>
                <w:sz w:val="9"/>
              </w:rPr>
              <w:t>Інші заходи у сфері соціального захисту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соціального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забезпечення</w:t>
            </w:r>
          </w:p>
        </w:tc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line="256" w:lineRule="auto"/>
              <w:ind w:left="829" w:hanging="716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"Реалізація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заходів соціальної політики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щодо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сім"ї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дітей"</w:t>
            </w:r>
          </w:p>
        </w:tc>
        <w:tc>
          <w:tcPr>
            <w:tcW w:w="8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№7/59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200000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left="34" w:right="1"/>
              <w:jc w:val="center"/>
              <w:rPr>
                <w:sz w:val="9"/>
              </w:rPr>
            </w:pPr>
            <w:r>
              <w:rPr>
                <w:sz w:val="9"/>
              </w:rPr>
              <w:t>200000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3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7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0813133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3133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1040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91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заклади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молодіжної</w:t>
            </w:r>
            <w:r>
              <w:rPr>
                <w:i/>
                <w:spacing w:val="-19"/>
                <w:sz w:val="9"/>
              </w:rPr>
              <w:t> </w:t>
            </w:r>
            <w:r>
              <w:rPr>
                <w:i/>
                <w:sz w:val="9"/>
              </w:rPr>
              <w:t>політики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465000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7"/>
              <w:ind w:left="34" w:right="1"/>
              <w:jc w:val="center"/>
              <w:rPr>
                <w:sz w:val="9"/>
              </w:rPr>
            </w:pPr>
            <w:r>
              <w:rPr>
                <w:sz w:val="9"/>
              </w:rPr>
              <w:t>465000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1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2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0813140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7"/>
              <w:ind w:left="189"/>
              <w:rPr>
                <w:sz w:val="9"/>
              </w:rPr>
            </w:pPr>
            <w:r>
              <w:rPr>
                <w:sz w:val="9"/>
              </w:rPr>
              <w:t>3140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7"/>
              <w:ind w:left="194"/>
              <w:rPr>
                <w:sz w:val="9"/>
              </w:rPr>
            </w:pPr>
            <w:r>
              <w:rPr>
                <w:sz w:val="9"/>
              </w:rPr>
              <w:t>1040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24"/>
              <w:ind w:left="26" w:right="24"/>
              <w:rPr>
                <w:sz w:val="9"/>
              </w:rPr>
            </w:pPr>
            <w:r>
              <w:rPr>
                <w:sz w:val="9"/>
              </w:rPr>
              <w:t>Оздоровлення та відпочинок дітей (крім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заходів з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оздоровлення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дітей,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що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здійснюються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рахунок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оздоровлення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громадян,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які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постраждали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внаслідок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Чорнобильської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катастрофи)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256" w:lineRule="auto"/>
              <w:ind w:left="166" w:hanging="48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"Оздоровлення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відпочинок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дітей,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які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потребують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особливої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соціальної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уваги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підтримки"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№7/60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7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1000000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2"/>
              <w:ind w:left="37" w:right="1"/>
              <w:jc w:val="center"/>
              <w:rPr>
                <w:sz w:val="9"/>
              </w:rPr>
            </w:pPr>
            <w:r>
              <w:rPr>
                <w:sz w:val="9"/>
              </w:rPr>
              <w:t>1000000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54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0813160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3160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ind w:left="203"/>
              <w:rPr>
                <w:sz w:val="9"/>
              </w:rPr>
            </w:pPr>
            <w:r>
              <w:rPr>
                <w:sz w:val="9"/>
              </w:rPr>
              <w:t>1010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80"/>
              <w:rPr>
                <w:sz w:val="9"/>
              </w:rPr>
            </w:pPr>
            <w:r>
              <w:rPr>
                <w:spacing w:val="-1"/>
                <w:sz w:val="9"/>
              </w:rPr>
              <w:t>Надання соціальних </w:t>
            </w:r>
            <w:r>
              <w:rPr>
                <w:sz w:val="9"/>
              </w:rPr>
              <w:t>гарантій фізичним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особам, які надають соціальні послуги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громадянам похилого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віку,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особам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інвалідністю, дітям з інвалідністю,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хворим, які не здатні до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самообслуговування і потребують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сторонньої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допомоги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256" w:lineRule="auto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"Соціальна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підтримка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громадян</w:t>
            </w:r>
            <w:r>
              <w:rPr>
                <w:i/>
                <w:spacing w:val="-19"/>
                <w:sz w:val="9"/>
              </w:rPr>
              <w:t> </w:t>
            </w:r>
            <w:r>
              <w:rPr>
                <w:i/>
                <w:sz w:val="9"/>
              </w:rPr>
              <w:t>м.Мелітополя"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№7/61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1640000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ind w:left="37" w:right="1"/>
              <w:jc w:val="center"/>
              <w:rPr>
                <w:sz w:val="9"/>
              </w:rPr>
            </w:pPr>
            <w:r>
              <w:rPr>
                <w:sz w:val="9"/>
              </w:rPr>
              <w:t>1640000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3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0813242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6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3242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6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1090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 w:before="33"/>
              <w:ind w:left="26" w:right="21"/>
              <w:rPr>
                <w:i/>
                <w:sz w:val="9"/>
              </w:rPr>
            </w:pPr>
            <w:r>
              <w:rPr>
                <w:i/>
                <w:sz w:val="9"/>
              </w:rPr>
              <w:t>Інші заходи у сфері соціального захисту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соціального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забезпечення</w:t>
            </w:r>
          </w:p>
        </w:tc>
        <w:tc>
          <w:tcPr>
            <w:tcW w:w="24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6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2865000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left="37" w:right="1"/>
              <w:jc w:val="center"/>
              <w:rPr>
                <w:sz w:val="9"/>
              </w:rPr>
            </w:pPr>
            <w:r>
              <w:rPr>
                <w:sz w:val="9"/>
              </w:rPr>
              <w:t>2865000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0813192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3192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1030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 w:before="5"/>
              <w:ind w:left="26" w:right="25"/>
              <w:rPr>
                <w:i/>
                <w:sz w:val="9"/>
              </w:rPr>
            </w:pPr>
            <w:r>
              <w:rPr>
                <w:i/>
                <w:sz w:val="9"/>
              </w:rPr>
              <w:t>Надання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фінансової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підтримки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громадським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організаціям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ветеранів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осіб з інвалідністю, діяльність яких має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соціальну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спрямованість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 w:right="41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"Фінансова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підтримка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громадської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організації "Мелітопольське міське товариство інвалідів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pacing w:val="-1"/>
                <w:sz w:val="9"/>
              </w:rPr>
              <w:t>Запорізького </w:t>
            </w:r>
            <w:r>
              <w:rPr>
                <w:i/>
                <w:sz w:val="9"/>
              </w:rPr>
              <w:t>обласного об'єднання Союзу організацій інвалідів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України"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№7/62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200000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34" w:right="1"/>
              <w:jc w:val="center"/>
              <w:rPr>
                <w:sz w:val="9"/>
              </w:rPr>
            </w:pPr>
            <w:r>
              <w:rPr>
                <w:sz w:val="9"/>
              </w:rPr>
              <w:t>200000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0813192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3192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1030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 w:before="5"/>
              <w:ind w:left="26" w:right="25"/>
              <w:rPr>
                <w:i/>
                <w:sz w:val="9"/>
              </w:rPr>
            </w:pPr>
            <w:r>
              <w:rPr>
                <w:i/>
                <w:sz w:val="9"/>
              </w:rPr>
              <w:t>Надання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фінансової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підтримки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громадським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організаціям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ветеранів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осіб з інвалідністю, діяльність яких має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соціальну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спрямованість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 w:right="128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"Надання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фінансової підтримки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громадським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організаціям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ветеранів,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які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є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переможцями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конкурсу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проектів"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400000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34" w:right="1"/>
              <w:jc w:val="center"/>
              <w:rPr>
                <w:sz w:val="9"/>
              </w:rPr>
            </w:pPr>
            <w:r>
              <w:rPr>
                <w:sz w:val="9"/>
              </w:rPr>
              <w:t>400000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4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0813210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/>
              <w:ind w:left="189"/>
              <w:rPr>
                <w:sz w:val="9"/>
              </w:rPr>
            </w:pPr>
            <w:r>
              <w:rPr>
                <w:sz w:val="9"/>
              </w:rPr>
              <w:t>3210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/>
              <w:ind w:left="194"/>
              <w:rPr>
                <w:sz w:val="9"/>
              </w:rPr>
            </w:pPr>
            <w:r>
              <w:rPr>
                <w:sz w:val="9"/>
              </w:rPr>
              <w:t>1050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 w:before="3"/>
              <w:ind w:left="26"/>
              <w:rPr>
                <w:sz w:val="9"/>
              </w:rPr>
            </w:pPr>
            <w:r>
              <w:rPr>
                <w:sz w:val="9"/>
              </w:rPr>
              <w:t>Організація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проведення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громадських</w:t>
            </w:r>
            <w:r>
              <w:rPr>
                <w:spacing w:val="-19"/>
                <w:sz w:val="9"/>
              </w:rPr>
              <w:t> </w:t>
            </w:r>
            <w:r>
              <w:rPr>
                <w:sz w:val="9"/>
              </w:rPr>
              <w:t>робіт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 w:right="128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"Організація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проведення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громадських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робіт"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34" w:right="1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6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0813242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3242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1090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заходи у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соціального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захисту</w:t>
            </w:r>
          </w:p>
          <w:p>
            <w:pPr>
              <w:pStyle w:val="TableParagraph"/>
              <w:spacing w:line="100" w:lineRule="exact" w:before="7"/>
              <w:ind w:left="26"/>
              <w:rPr>
                <w:i/>
                <w:sz w:val="9"/>
              </w:rPr>
            </w:pPr>
            <w:r>
              <w:rPr>
                <w:i/>
                <w:spacing w:val="-1"/>
                <w:sz w:val="9"/>
              </w:rPr>
              <w:t>і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pacing w:val="-1"/>
                <w:sz w:val="9"/>
              </w:rPr>
              <w:t>соціального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забезпечення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"Закупівля соціальних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послуг"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№7/50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106000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106000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0813242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3242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1090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заходи у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соціального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захисту</w:t>
            </w:r>
          </w:p>
          <w:p>
            <w:pPr>
              <w:pStyle w:val="TableParagraph"/>
              <w:spacing w:before="7"/>
              <w:ind w:left="26"/>
              <w:rPr>
                <w:i/>
                <w:sz w:val="9"/>
              </w:rPr>
            </w:pPr>
            <w:r>
              <w:rPr>
                <w:i/>
                <w:spacing w:val="-1"/>
                <w:sz w:val="9"/>
              </w:rPr>
              <w:t>і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pacing w:val="-1"/>
                <w:sz w:val="9"/>
              </w:rPr>
              <w:t>соціального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забезпечення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"Реабілітаційна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допомога"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№7/67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308000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left="34" w:right="1"/>
              <w:jc w:val="center"/>
              <w:rPr>
                <w:sz w:val="9"/>
              </w:rPr>
            </w:pPr>
            <w:r>
              <w:rPr>
                <w:sz w:val="9"/>
              </w:rPr>
              <w:t>308000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0813242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3242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1090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21"/>
              <w:rPr>
                <w:i/>
                <w:sz w:val="9"/>
              </w:rPr>
            </w:pPr>
            <w:r>
              <w:rPr>
                <w:i/>
                <w:sz w:val="9"/>
              </w:rPr>
              <w:t>Інші заходи у сфері соціального захисту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соціального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забезпечення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"Відшкодування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ритуальних послуг"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№7/65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390000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390000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64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6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пов"язані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 w:right="59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"Забезпечення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виконання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грошових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зобов’язань,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які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виникли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підставі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судових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рішень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стягнення коштів міського бюджету, боржником за якими є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управління соціального захисту населення Мелітопольської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міської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ради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Запорізької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області"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№7/66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70000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left="24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70000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0900000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Служба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у справах дітей</w:t>
            </w:r>
          </w:p>
          <w:p>
            <w:pPr>
              <w:pStyle w:val="TableParagraph"/>
              <w:spacing w:line="110" w:lineRule="atLeast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  <w:r>
              <w:rPr>
                <w:b/>
                <w:spacing w:val="-19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left="66" w:right="4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106000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33" w:righ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106000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32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35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0</w:t>
            </w: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0913112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3112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1040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26" w:right="115"/>
              <w:rPr>
                <w:i/>
                <w:sz w:val="9"/>
              </w:rPr>
            </w:pPr>
            <w:r>
              <w:rPr>
                <w:i/>
                <w:sz w:val="9"/>
              </w:rPr>
              <w:t>Заходи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державної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політики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питань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дітей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їх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соціального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захисту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"Захист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прав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дітей,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які перебувають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складних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життєвих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обставинах 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потребують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особливої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уваги,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профілактики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правопорушень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серед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дітей"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№7/44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106000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106000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Відділ</w:t>
            </w:r>
            <w:r>
              <w:rPr>
                <w:b/>
                <w:spacing w:val="10"/>
                <w:sz w:val="9"/>
              </w:rPr>
              <w:t> </w:t>
            </w:r>
            <w:r>
              <w:rPr>
                <w:b/>
                <w:sz w:val="9"/>
              </w:rPr>
              <w:t>культури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Мелітопольсьої</w:t>
            </w:r>
          </w:p>
          <w:p>
            <w:pPr>
              <w:pStyle w:val="TableParagraph"/>
              <w:spacing w:line="100" w:lineRule="exact" w:before="6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міської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  <w:r>
              <w:rPr>
                <w:b/>
                <w:spacing w:val="11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/>
              <w:ind w:left="66" w:right="4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3350000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33" w:righ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3350000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32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35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0</w:t>
            </w: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4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1014082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4082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0829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12"/>
              <w:ind w:left="26" w:right="394"/>
              <w:rPr>
                <w:i/>
                <w:sz w:val="9"/>
              </w:rPr>
            </w:pPr>
            <w:r>
              <w:rPr>
                <w:i/>
                <w:sz w:val="9"/>
              </w:rPr>
              <w:t>Інші заходи в галузі культури і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мистецтва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"Реалізація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культурно-масових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заходів"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2800000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2800000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1014082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4082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0829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57"/>
              <w:ind w:left="26" w:right="394"/>
              <w:rPr>
                <w:i/>
                <w:sz w:val="9"/>
              </w:rPr>
            </w:pPr>
            <w:r>
              <w:rPr>
                <w:i/>
                <w:sz w:val="9"/>
              </w:rPr>
              <w:t>Інші заходи в галузі культури і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мистецтва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"Підтримка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проведення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заходів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національно-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культурних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товариств 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релігійних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громад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міста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Мелітополя"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250000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250000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1014082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4082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0829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8"/>
              <w:ind w:left="26" w:right="394"/>
              <w:rPr>
                <w:i/>
                <w:sz w:val="9"/>
              </w:rPr>
            </w:pPr>
            <w:r>
              <w:rPr>
                <w:i/>
                <w:sz w:val="9"/>
              </w:rPr>
              <w:t>Інші заходи в галузі культури і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мистецтва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"Розвиток галузі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культури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м.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Мелітополя"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№7/35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300000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300000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4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1100000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Управління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молоді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z w:val="9"/>
              </w:rPr>
              <w:t>та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спорту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  <w:r>
              <w:rPr>
                <w:b/>
                <w:spacing w:val="-19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ind w:left="66" w:right="4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3220000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33" w:righ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3220000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32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35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0</w:t>
            </w: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1113133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3133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1040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91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заклади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молодіжної</w:t>
            </w:r>
            <w:r>
              <w:rPr>
                <w:i/>
                <w:spacing w:val="-19"/>
                <w:sz w:val="9"/>
              </w:rPr>
              <w:t> </w:t>
            </w:r>
            <w:r>
              <w:rPr>
                <w:i/>
                <w:sz w:val="9"/>
              </w:rPr>
              <w:t>політики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 w:right="128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"Національно-патріотичне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виховання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молоді"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№7/57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100000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left="4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 w:val="restart"/>
            <w:tcBorders>
              <w:top w:val="nil"/>
              <w:bottom w:val="nil"/>
              <w:right w:val="nil"/>
            </w:tcBorders>
            <w:shd w:val="clear" w:color="auto" w:fill="3366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1113133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3133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1040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заклади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молодіжної</w:t>
            </w:r>
          </w:p>
          <w:p>
            <w:pPr>
              <w:pStyle w:val="TableParagraph"/>
              <w:spacing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політики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"Реалізація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заходів молодіжної політики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</w:p>
          <w:p>
            <w:pPr>
              <w:pStyle w:val="TableParagraph"/>
              <w:spacing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підтримка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обдарованої молоді"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№7/56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550000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550000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3366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1115011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5011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0810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61"/>
              <w:jc w:val="both"/>
              <w:rPr>
                <w:i/>
                <w:sz w:val="9"/>
              </w:rPr>
            </w:pPr>
            <w:r>
              <w:rPr>
                <w:i/>
                <w:sz w:val="9"/>
              </w:rPr>
              <w:t>Проведення навчально-тренувальних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зборів і змагань з олімпійських видів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спорту</w:t>
            </w:r>
          </w:p>
        </w:tc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56" w:lineRule="auto" w:before="82"/>
              <w:ind w:left="868" w:hanging="70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"Розвиток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популяризація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фізичної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культури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спорту"</w:t>
            </w:r>
          </w:p>
        </w:tc>
        <w:tc>
          <w:tcPr>
            <w:tcW w:w="8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№7/55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1525000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1525000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3366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1115012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5012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0810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92"/>
              <w:rPr>
                <w:i/>
                <w:sz w:val="9"/>
              </w:rPr>
            </w:pPr>
            <w:r>
              <w:rPr>
                <w:i/>
                <w:sz w:val="9"/>
              </w:rPr>
              <w:t>Проведення навчально-тренувальних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зборів і змагань з неолімпійських видів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спорту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1025000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1025000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 w:val="restart"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403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1115022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before="1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5022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before="1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0810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52"/>
              <w:jc w:val="both"/>
              <w:rPr>
                <w:i/>
                <w:sz w:val="9"/>
              </w:rPr>
            </w:pPr>
            <w:r>
              <w:rPr>
                <w:i/>
                <w:sz w:val="9"/>
              </w:rPr>
              <w:t>Проведення навчально-тренувальних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зборів і змагань та заходів зі спорту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осіб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інвалідністю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before="1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20000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24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20000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8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79"/>
              <w:rPr>
                <w:b/>
                <w:sz w:val="9"/>
              </w:rPr>
            </w:pPr>
            <w:r>
              <w:rPr>
                <w:b/>
                <w:sz w:val="9"/>
              </w:rPr>
              <w:t>Управління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житлово-комунального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господарства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66" w:right="4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106925000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37" w:righ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93720000,00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59" w:righ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13205000,00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60" w:righ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13205000,00</w:t>
            </w:r>
          </w:p>
        </w:tc>
        <w:tc>
          <w:tcPr>
            <w:tcW w:w="1585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00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78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1216011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6011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287"/>
              <w:rPr>
                <w:i/>
                <w:sz w:val="9"/>
              </w:rPr>
            </w:pPr>
            <w:r>
              <w:rPr>
                <w:i/>
                <w:sz w:val="9"/>
              </w:rPr>
              <w:t>Експлуатація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технічне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pacing w:val="-1"/>
                <w:sz w:val="9"/>
              </w:rPr>
              <w:t>обслуговування</w:t>
            </w:r>
            <w:r>
              <w:rPr>
                <w:i/>
                <w:sz w:val="9"/>
              </w:rPr>
              <w:t> </w:t>
            </w:r>
            <w:r>
              <w:rPr>
                <w:i/>
                <w:spacing w:val="-1"/>
                <w:sz w:val="9"/>
              </w:rPr>
              <w:t>житлового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фонду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"Капітальний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ремонт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житлового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фонду"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№7/15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45" w:right="20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1"/>
              <w:ind w:left="81" w:right="54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1585" w:type="dxa"/>
            <w:vMerge w:val="restart"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78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1216017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6017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232"/>
              <w:rPr>
                <w:i/>
                <w:sz w:val="9"/>
              </w:rPr>
            </w:pPr>
            <w:r>
              <w:rPr>
                <w:i/>
                <w:sz w:val="9"/>
              </w:rPr>
              <w:t>Інша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діяльність,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пов’язана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експлуатацією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об’єктів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житлово-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7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"Дитячі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спортивні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майданчики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м.Мелітополя"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№7/12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1225000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40" w:right="20"/>
              <w:jc w:val="center"/>
              <w:rPr>
                <w:sz w:val="9"/>
              </w:rPr>
            </w:pPr>
            <w:r>
              <w:rPr>
                <w:sz w:val="9"/>
              </w:rPr>
              <w:t>1225000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1"/>
              <w:ind w:left="76" w:right="54"/>
              <w:jc w:val="center"/>
              <w:rPr>
                <w:sz w:val="9"/>
              </w:rPr>
            </w:pPr>
            <w:r>
              <w:rPr>
                <w:sz w:val="9"/>
              </w:rPr>
              <w:t>1225000</w:t>
            </w: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94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z w:val="9"/>
              </w:rPr>
              <w:t>Організація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благоустрою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населених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"Благоустрій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міста"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№7/11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51513000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3" w:right="1"/>
              <w:jc w:val="center"/>
              <w:rPr>
                <w:sz w:val="9"/>
              </w:rPr>
            </w:pPr>
            <w:r>
              <w:rPr>
                <w:sz w:val="9"/>
              </w:rPr>
              <w:t>44840000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40" w:right="20"/>
              <w:jc w:val="center"/>
              <w:rPr>
                <w:sz w:val="9"/>
              </w:rPr>
            </w:pPr>
            <w:r>
              <w:rPr>
                <w:sz w:val="9"/>
              </w:rPr>
              <w:t>6673000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7"/>
              <w:ind w:left="76" w:right="54"/>
              <w:jc w:val="center"/>
              <w:rPr>
                <w:sz w:val="9"/>
              </w:rPr>
            </w:pPr>
            <w:r>
              <w:rPr>
                <w:sz w:val="9"/>
              </w:rPr>
              <w:t>6673000</w:t>
            </w: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94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z w:val="9"/>
              </w:rPr>
              <w:t>Організація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благоустрою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населених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"Експлуатаційне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утримання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вулично-</w:t>
            </w:r>
          </w:p>
          <w:p>
            <w:pPr>
              <w:pStyle w:val="TableParagraph"/>
              <w:spacing w:line="100" w:lineRule="exact" w:before="6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дорожньої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мережі"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№7/13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15000000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3" w:right="1"/>
              <w:jc w:val="center"/>
              <w:rPr>
                <w:sz w:val="9"/>
              </w:rPr>
            </w:pPr>
            <w:r>
              <w:rPr>
                <w:sz w:val="9"/>
              </w:rPr>
              <w:t>15000000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94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z w:val="9"/>
              </w:rPr>
              <w:t>Організація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благоустрою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населених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"Санітарне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очищення"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№7/30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1110000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" w:right="1"/>
              <w:jc w:val="center"/>
              <w:rPr>
                <w:sz w:val="9"/>
              </w:rPr>
            </w:pPr>
            <w:r>
              <w:rPr>
                <w:sz w:val="9"/>
              </w:rPr>
              <w:t>1110000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94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z w:val="9"/>
              </w:rPr>
              <w:t>Організація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благоустрою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населених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"Утримання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благоустрій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міських</w:t>
            </w:r>
          </w:p>
          <w:p>
            <w:pPr>
              <w:pStyle w:val="TableParagraph"/>
              <w:spacing w:line="100" w:lineRule="exact" w:before="6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кладовищ"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№7/31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350000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3" w:right="1"/>
              <w:jc w:val="center"/>
              <w:rPr>
                <w:sz w:val="9"/>
              </w:rPr>
            </w:pPr>
            <w:r>
              <w:rPr>
                <w:sz w:val="9"/>
              </w:rPr>
              <w:t>350000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94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87"/>
              <w:rPr>
                <w:sz w:val="9"/>
              </w:rPr>
            </w:pPr>
            <w:r>
              <w:rPr>
                <w:sz w:val="9"/>
              </w:rPr>
              <w:t>Організація благоустрою населених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5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"Ліквідація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природних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земляних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насипів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території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вуличних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насаджень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вздовж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доріг м.Мелітополя"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2" w:right="2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7/19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3" w:right="1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94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87"/>
              <w:rPr>
                <w:sz w:val="9"/>
              </w:rPr>
            </w:pPr>
            <w:r>
              <w:rPr>
                <w:sz w:val="9"/>
              </w:rPr>
              <w:t>Організація благоустрою населених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exact"/>
              <w:ind w:left="27" w:right="128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"Обслуговування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мереж зовнішнього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освітлення вулиць та засобів регулювання дорожнього руху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міста"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№7/20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9500000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8" w:right="1"/>
              <w:jc w:val="center"/>
              <w:rPr>
                <w:sz w:val="9"/>
              </w:rPr>
            </w:pPr>
            <w:r>
              <w:rPr>
                <w:sz w:val="9"/>
              </w:rPr>
              <w:t>9500000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94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87"/>
              <w:rPr>
                <w:sz w:val="9"/>
              </w:rPr>
            </w:pPr>
            <w:r>
              <w:rPr>
                <w:sz w:val="9"/>
              </w:rPr>
              <w:t>Організація благоустрою населених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6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"Утримання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благоустрій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території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комунального підприємства</w:t>
            </w:r>
            <w:r>
              <w:rPr>
                <w:i/>
                <w:spacing w:val="7"/>
                <w:sz w:val="9"/>
              </w:rPr>
              <w:t> </w:t>
            </w:r>
            <w:r>
              <w:rPr>
                <w:i/>
                <w:sz w:val="9"/>
              </w:rPr>
              <w:t>«Мелітопольський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міський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парк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культури і відпочинку ім. Горького» Мелітопольської міської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ради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Запорізької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області"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№7/32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2050000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8" w:right="1"/>
              <w:jc w:val="center"/>
              <w:rPr>
                <w:sz w:val="9"/>
              </w:rPr>
            </w:pPr>
            <w:r>
              <w:rPr>
                <w:sz w:val="9"/>
              </w:rPr>
              <w:t>2050000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1216040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6040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ind w:left="203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26"/>
              <w:rPr>
                <w:sz w:val="9"/>
              </w:rPr>
            </w:pPr>
            <w:r>
              <w:rPr>
                <w:spacing w:val="-1"/>
                <w:sz w:val="9"/>
              </w:rPr>
              <w:t>Заходи,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пов’язані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поліпшенням питної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води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58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"Підвищення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продуктивності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стабільної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роботи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об"єктів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водопостачання 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водопровідних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мереж"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2" w:right="2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7/22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370000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3" w:right="1"/>
              <w:jc w:val="center"/>
              <w:rPr>
                <w:sz w:val="9"/>
              </w:rPr>
            </w:pPr>
            <w:r>
              <w:rPr>
                <w:sz w:val="9"/>
              </w:rPr>
              <w:t>370000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1216090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left="198"/>
              <w:rPr>
                <w:sz w:val="9"/>
              </w:rPr>
            </w:pPr>
            <w:r>
              <w:rPr>
                <w:sz w:val="9"/>
              </w:rPr>
              <w:t>6090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left="203"/>
              <w:rPr>
                <w:sz w:val="9"/>
              </w:rPr>
            </w:pPr>
            <w:r>
              <w:rPr>
                <w:sz w:val="9"/>
              </w:rPr>
              <w:t>0640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exact"/>
              <w:ind w:left="26" w:right="307"/>
              <w:rPr>
                <w:sz w:val="9"/>
              </w:rPr>
            </w:pPr>
            <w:r>
              <w:rPr>
                <w:spacing w:val="-1"/>
                <w:sz w:val="9"/>
              </w:rPr>
              <w:t>Інша</w:t>
            </w:r>
            <w:r>
              <w:rPr>
                <w:sz w:val="9"/>
              </w:rPr>
              <w:t> </w:t>
            </w:r>
            <w:r>
              <w:rPr>
                <w:spacing w:val="-1"/>
                <w:sz w:val="9"/>
              </w:rPr>
              <w:t>діяльність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у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сфері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житлово-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комунального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господарства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«Контейнерні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майданчики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м.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Мелітополя»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22" w:right="2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7/14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left="54" w:right="20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8"/>
              <w:ind w:left="84" w:right="47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1217310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7310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94"/>
              <w:rPr>
                <w:sz w:val="9"/>
              </w:rPr>
            </w:pPr>
            <w:r>
              <w:rPr>
                <w:sz w:val="9"/>
              </w:rPr>
              <w:t>0443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391"/>
              <w:rPr>
                <w:sz w:val="9"/>
              </w:rPr>
            </w:pPr>
            <w:r>
              <w:rPr>
                <w:sz w:val="9"/>
              </w:rPr>
              <w:t>Будівництво об'єктів житлово-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комунального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господарства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exact"/>
              <w:ind w:left="27" w:right="176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"Капітальний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ремонт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об"єктів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комунального підприємства "Водоканал" Мелітопольської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міської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ради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Запорізької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області"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2" w:right="2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28.02.2020</w:t>
            </w:r>
            <w:r>
              <w:rPr>
                <w:i/>
                <w:spacing w:val="14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54" w:right="20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84" w:right="47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headerReference w:type="default" r:id="rId5"/>
          <w:pgSz w:w="12240" w:h="15840"/>
          <w:pgMar w:header="532" w:footer="0" w:top="720" w:bottom="280" w:left="840" w:right="620"/>
        </w:sectPr>
      </w:pPr>
    </w:p>
    <w:tbl>
      <w:tblPr>
        <w:tblW w:w="0" w:type="auto"/>
        <w:jc w:val="left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3"/>
        <w:gridCol w:w="547"/>
        <w:gridCol w:w="557"/>
        <w:gridCol w:w="1622"/>
        <w:gridCol w:w="2491"/>
        <w:gridCol w:w="806"/>
        <w:gridCol w:w="561"/>
        <w:gridCol w:w="590"/>
        <w:gridCol w:w="599"/>
        <w:gridCol w:w="599"/>
      </w:tblGrid>
      <w:tr>
        <w:trPr>
          <w:trHeight w:val="686" w:hRule="atLeast"/>
        </w:trPr>
        <w:tc>
          <w:tcPr>
            <w:tcW w:w="543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line="90" w:lineRule="atLeast" w:before="1"/>
              <w:ind w:left="45" w:right="3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кредитування</w:t>
            </w:r>
          </w:p>
        </w:tc>
        <w:tc>
          <w:tcPr>
            <w:tcW w:w="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line="90" w:lineRule="atLeast" w:before="1"/>
              <w:ind w:left="54" w:right="36" w:firstLine="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Код Типової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кредитування</w:t>
            </w:r>
          </w:p>
        </w:tc>
        <w:tc>
          <w:tcPr>
            <w:tcW w:w="5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spacing w:line="90" w:lineRule="atLeast"/>
              <w:ind w:left="26" w:right="3" w:hanging="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Функціональної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кредитування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6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8"/>
              </w:rPr>
            </w:pPr>
          </w:p>
          <w:p>
            <w:pPr>
              <w:pStyle w:val="TableParagraph"/>
              <w:spacing w:line="285" w:lineRule="auto"/>
              <w:ind w:left="21" w:right="9" w:firstLine="2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Найменування головного розпорядника коштів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міського бюжету/відповідального </w:t>
            </w:r>
            <w:r>
              <w:rPr>
                <w:w w:val="110"/>
                <w:sz w:val="7"/>
              </w:rPr>
              <w:t>виконавця,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найменування бюджетної програми </w:t>
            </w:r>
            <w:r>
              <w:rPr>
                <w:w w:val="110"/>
                <w:sz w:val="7"/>
              </w:rPr>
              <w:t>згідно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Типовою програмною класифікацією видатків </w:t>
            </w:r>
            <w:r>
              <w:rPr>
                <w:w w:val="110"/>
                <w:sz w:val="7"/>
              </w:rPr>
              <w:t>та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місцевих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бюджетів</w:t>
            </w:r>
          </w:p>
        </w:tc>
        <w:tc>
          <w:tcPr>
            <w:tcW w:w="24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484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Найменування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місцевої</w:t>
            </w:r>
            <w:r>
              <w:rPr>
                <w:spacing w:val="-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/регіональної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програми</w:t>
            </w:r>
          </w:p>
        </w:tc>
        <w:tc>
          <w:tcPr>
            <w:tcW w:w="8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285" w:lineRule="auto" w:before="55"/>
              <w:ind w:left="44" w:right="22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Дата </w:t>
            </w:r>
            <w:r>
              <w:rPr>
                <w:w w:val="110"/>
                <w:sz w:val="7"/>
              </w:rPr>
              <w:t>і номер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документа, яким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затверджено </w:t>
            </w:r>
            <w:r>
              <w:rPr>
                <w:w w:val="110"/>
                <w:sz w:val="7"/>
              </w:rPr>
              <w:t>місцеву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регіональну</w:t>
            </w:r>
            <w:r>
              <w:rPr>
                <w:spacing w:val="-1"/>
                <w:w w:val="110"/>
                <w:sz w:val="7"/>
              </w:rPr>
              <w:t> програму</w:t>
            </w:r>
          </w:p>
        </w:tc>
        <w:tc>
          <w:tcPr>
            <w:tcW w:w="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Усього</w:t>
            </w:r>
          </w:p>
        </w:tc>
        <w:tc>
          <w:tcPr>
            <w:tcW w:w="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19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Загальний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фонд</w:t>
            </w:r>
          </w:p>
        </w:tc>
        <w:tc>
          <w:tcPr>
            <w:tcW w:w="119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ind w:left="338"/>
              <w:rPr>
                <w:sz w:val="7"/>
              </w:rPr>
            </w:pPr>
            <w:r>
              <w:rPr>
                <w:spacing w:val="-2"/>
                <w:sz w:val="7"/>
              </w:rPr>
              <w:t>Спеціальний</w:t>
            </w:r>
            <w:r>
              <w:rPr>
                <w:spacing w:val="-3"/>
                <w:sz w:val="7"/>
              </w:rPr>
              <w:t> </w:t>
            </w:r>
            <w:r>
              <w:rPr>
                <w:spacing w:val="-2"/>
                <w:sz w:val="7"/>
              </w:rPr>
              <w:t>фонд</w:t>
            </w: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1217461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7461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0456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82"/>
              <w:rPr>
                <w:i/>
                <w:sz w:val="9"/>
              </w:rPr>
            </w:pPr>
            <w:r>
              <w:rPr>
                <w:i/>
                <w:sz w:val="9"/>
              </w:rPr>
              <w:t>Утримання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розвиток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автомобільних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доріг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дорожньої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інфраструктури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рахунок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коштів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місцевого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бюджету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256" w:lineRule="auto" w:before="1"/>
              <w:ind w:left="27" w:right="297"/>
              <w:rPr>
                <w:i/>
                <w:sz w:val="9"/>
              </w:rPr>
            </w:pPr>
            <w:r>
              <w:rPr>
                <w:i/>
                <w:sz w:val="9"/>
              </w:rPr>
              <w:t>Міська програма "Ремонт об’єктів вулично-дорожньої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мережі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міста"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№7/29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20000000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30"/>
              <w:rPr>
                <w:sz w:val="9"/>
              </w:rPr>
            </w:pPr>
            <w:r>
              <w:rPr>
                <w:sz w:val="9"/>
              </w:rPr>
              <w:t>20000000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1217640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left="198"/>
              <w:rPr>
                <w:sz w:val="9"/>
              </w:rPr>
            </w:pPr>
            <w:r>
              <w:rPr>
                <w:sz w:val="9"/>
              </w:rPr>
              <w:t>7640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94"/>
              <w:rPr>
                <w:sz w:val="9"/>
              </w:rPr>
            </w:pPr>
            <w:r>
              <w:rPr>
                <w:sz w:val="9"/>
              </w:rPr>
              <w:t>0470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90" w:lineRule="exact" w:before="1"/>
              <w:ind w:left="26"/>
              <w:rPr>
                <w:sz w:val="9"/>
              </w:rPr>
            </w:pPr>
            <w:r>
              <w:rPr>
                <w:sz w:val="9"/>
              </w:rPr>
              <w:t>Заходи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енергозбереження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"Придбання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лічильників"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2" w:right="2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7/28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27000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167"/>
              <w:jc w:val="right"/>
              <w:rPr>
                <w:sz w:val="9"/>
              </w:rPr>
            </w:pPr>
            <w:r>
              <w:rPr>
                <w:sz w:val="9"/>
              </w:rPr>
              <w:t>27000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8"/>
              <w:ind w:left="84" w:right="42"/>
              <w:jc w:val="center"/>
              <w:rPr>
                <w:sz w:val="9"/>
              </w:rPr>
            </w:pPr>
            <w:r>
              <w:rPr>
                <w:sz w:val="9"/>
              </w:rPr>
              <w:t>27000</w:t>
            </w: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1217670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198"/>
              <w:rPr>
                <w:sz w:val="9"/>
              </w:rPr>
            </w:pPr>
            <w:r>
              <w:rPr>
                <w:sz w:val="9"/>
              </w:rPr>
              <w:t>7670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203"/>
              <w:rPr>
                <w:sz w:val="9"/>
              </w:rPr>
            </w:pPr>
            <w:r>
              <w:rPr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57"/>
              <w:ind w:left="26" w:right="16"/>
              <w:rPr>
                <w:sz w:val="9"/>
              </w:rPr>
            </w:pPr>
            <w:r>
              <w:rPr>
                <w:spacing w:val="-1"/>
                <w:sz w:val="9"/>
              </w:rPr>
              <w:t>Внески </w:t>
            </w:r>
            <w:r>
              <w:rPr>
                <w:sz w:val="9"/>
              </w:rPr>
              <w:t>до статутного капіталу суб"єктів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господарювання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14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«Поповнення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статутного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капіталу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pacing w:val="-1"/>
                <w:sz w:val="9"/>
              </w:rPr>
              <w:t>комунального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підприємства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"Міськсвітло"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Мелітопольської</w:t>
            </w: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ради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Запорізької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області»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2" w:right="2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7/24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780000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148"/>
              <w:jc w:val="right"/>
              <w:rPr>
                <w:sz w:val="9"/>
              </w:rPr>
            </w:pPr>
            <w:r>
              <w:rPr>
                <w:sz w:val="9"/>
              </w:rPr>
              <w:t>780000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84" w:right="47"/>
              <w:jc w:val="center"/>
              <w:rPr>
                <w:sz w:val="9"/>
              </w:rPr>
            </w:pPr>
            <w:r>
              <w:rPr>
                <w:sz w:val="9"/>
              </w:rPr>
              <w:t>780000</w:t>
            </w: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1217670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198"/>
              <w:rPr>
                <w:sz w:val="9"/>
              </w:rPr>
            </w:pPr>
            <w:r>
              <w:rPr>
                <w:sz w:val="9"/>
              </w:rPr>
              <w:t>7670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203"/>
              <w:rPr>
                <w:sz w:val="9"/>
              </w:rPr>
            </w:pPr>
            <w:r>
              <w:rPr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57"/>
              <w:ind w:left="26" w:right="16"/>
              <w:rPr>
                <w:sz w:val="9"/>
              </w:rPr>
            </w:pPr>
            <w:r>
              <w:rPr>
                <w:spacing w:val="-1"/>
                <w:sz w:val="9"/>
              </w:rPr>
              <w:t>Внески </w:t>
            </w:r>
            <w:r>
              <w:rPr>
                <w:sz w:val="9"/>
              </w:rPr>
              <w:t>до статутного капіталу суб"єктів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господарювання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"Поповнення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статутного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капіталу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комунального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підприємства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«Чистота»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Мелітопольської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міської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ради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Запорізької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області"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2" w:right="2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7/27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3000000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124"/>
              <w:jc w:val="right"/>
              <w:rPr>
                <w:sz w:val="9"/>
              </w:rPr>
            </w:pPr>
            <w:r>
              <w:rPr>
                <w:sz w:val="9"/>
              </w:rPr>
              <w:t>3000000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84" w:right="43"/>
              <w:jc w:val="center"/>
              <w:rPr>
                <w:sz w:val="9"/>
              </w:rPr>
            </w:pPr>
            <w:r>
              <w:rPr>
                <w:sz w:val="9"/>
              </w:rPr>
              <w:t>3000000</w:t>
            </w: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Відділ капітального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будівництва</w:t>
            </w:r>
            <w:r>
              <w:rPr>
                <w:b/>
                <w:spacing w:val="-20"/>
                <w:sz w:val="9"/>
              </w:rPr>
              <w:t> </w:t>
            </w: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</w:p>
          <w:p>
            <w:pPr>
              <w:pStyle w:val="TableParagraph"/>
              <w:spacing w:line="103" w:lineRule="exact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left="66" w:right="4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190914900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left="184"/>
              <w:rPr>
                <w:b/>
                <w:sz w:val="9"/>
              </w:rPr>
            </w:pPr>
            <w:r>
              <w:rPr>
                <w:b/>
                <w:sz w:val="9"/>
              </w:rPr>
              <w:t>98500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right="6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190816400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left="47" w:righ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150816400</w:t>
            </w:r>
          </w:p>
        </w:tc>
      </w:tr>
      <w:tr>
        <w:trPr>
          <w:trHeight w:val="58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1511020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left="198"/>
              <w:rPr>
                <w:sz w:val="9"/>
              </w:rPr>
            </w:pPr>
            <w:r>
              <w:rPr>
                <w:sz w:val="9"/>
              </w:rPr>
              <w:t>1020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left="203"/>
              <w:rPr>
                <w:sz w:val="9"/>
              </w:rPr>
            </w:pPr>
            <w:r>
              <w:rPr>
                <w:sz w:val="9"/>
              </w:rPr>
              <w:t>0921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67"/>
              <w:ind w:left="26"/>
              <w:rPr>
                <w:sz w:val="9"/>
              </w:rPr>
            </w:pPr>
            <w:r>
              <w:rPr>
                <w:sz w:val="9"/>
              </w:rPr>
              <w:t>Надання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загальної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середньої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освіти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закладами загальної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середньої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освіти (у</w:t>
            </w:r>
            <w:r>
              <w:rPr>
                <w:spacing w:val="-19"/>
                <w:sz w:val="9"/>
              </w:rPr>
              <w:t> </w:t>
            </w:r>
            <w:r>
              <w:rPr>
                <w:spacing w:val="-1"/>
                <w:sz w:val="9"/>
              </w:rPr>
              <w:t>тому </w:t>
            </w:r>
            <w:r>
              <w:rPr>
                <w:sz w:val="9"/>
              </w:rPr>
              <w:t>числі з дошкільними підрозділами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(відділеннями,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групами))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видатки"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1328881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right="124"/>
              <w:jc w:val="right"/>
              <w:rPr>
                <w:sz w:val="9"/>
              </w:rPr>
            </w:pPr>
            <w:r>
              <w:rPr>
                <w:sz w:val="9"/>
              </w:rPr>
              <w:t>1328881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left="84" w:right="43"/>
              <w:jc w:val="center"/>
              <w:rPr>
                <w:sz w:val="9"/>
              </w:rPr>
            </w:pPr>
            <w:r>
              <w:rPr>
                <w:sz w:val="9"/>
              </w:rPr>
              <w:t>1328881</w:t>
            </w: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1511090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198"/>
              <w:rPr>
                <w:sz w:val="9"/>
              </w:rPr>
            </w:pPr>
            <w:r>
              <w:rPr>
                <w:sz w:val="9"/>
              </w:rPr>
              <w:t>1090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203"/>
              <w:rPr>
                <w:sz w:val="9"/>
              </w:rPr>
            </w:pPr>
            <w:r>
              <w:rPr>
                <w:sz w:val="9"/>
              </w:rPr>
              <w:t>0960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62"/>
              <w:ind w:left="26" w:right="58"/>
              <w:rPr>
                <w:sz w:val="9"/>
              </w:rPr>
            </w:pPr>
            <w:r>
              <w:rPr>
                <w:sz w:val="9"/>
              </w:rPr>
              <w:t>Надання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позашкільної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освіти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позашкільними закладами освіти,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заходи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із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позашкільної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роботи з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дітьми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видатки"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5050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227"/>
              <w:rPr>
                <w:sz w:val="9"/>
              </w:rPr>
            </w:pPr>
            <w:r>
              <w:rPr>
                <w:sz w:val="9"/>
              </w:rPr>
              <w:t>5050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84" w:right="47"/>
              <w:jc w:val="center"/>
              <w:rPr>
                <w:sz w:val="9"/>
              </w:rPr>
            </w:pPr>
            <w:r>
              <w:rPr>
                <w:sz w:val="9"/>
              </w:rPr>
              <w:t>5050</w:t>
            </w: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1512010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2010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94"/>
              <w:rPr>
                <w:sz w:val="9"/>
              </w:rPr>
            </w:pPr>
            <w:r>
              <w:rPr>
                <w:sz w:val="9"/>
              </w:rPr>
              <w:t>0731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z w:val="9"/>
              </w:rPr>
              <w:t>Багатопрофільна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стаціонарна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медична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допомога населенню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90" w:lineRule="exact" w:before="1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видатки"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11990877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104"/>
              <w:jc w:val="right"/>
              <w:rPr>
                <w:sz w:val="9"/>
              </w:rPr>
            </w:pPr>
            <w:r>
              <w:rPr>
                <w:sz w:val="9"/>
              </w:rPr>
              <w:t>11990877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8"/>
              <w:ind w:left="84" w:right="48"/>
              <w:jc w:val="center"/>
              <w:rPr>
                <w:sz w:val="9"/>
              </w:rPr>
            </w:pPr>
            <w:r>
              <w:rPr>
                <w:sz w:val="9"/>
              </w:rPr>
              <w:t>11990877</w:t>
            </w: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1512030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2030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94"/>
              <w:rPr>
                <w:sz w:val="9"/>
              </w:rPr>
            </w:pPr>
            <w:r>
              <w:rPr>
                <w:sz w:val="9"/>
              </w:rPr>
              <w:t>0733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322"/>
              <w:rPr>
                <w:sz w:val="9"/>
              </w:rPr>
            </w:pPr>
            <w:r>
              <w:rPr>
                <w:sz w:val="9"/>
              </w:rPr>
              <w:t>Лікарсько-акушерська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допомога</w:t>
            </w:r>
            <w:r>
              <w:rPr>
                <w:spacing w:val="-19"/>
                <w:sz w:val="9"/>
              </w:rPr>
              <w:t> </w:t>
            </w:r>
            <w:r>
              <w:rPr>
                <w:sz w:val="9"/>
              </w:rPr>
              <w:t>вагітним,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породіллям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новонародженим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видатки"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1515046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5046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184"/>
              <w:rPr>
                <w:i/>
                <w:sz w:val="9"/>
              </w:rPr>
            </w:pPr>
            <w:r>
              <w:rPr>
                <w:i/>
                <w:sz w:val="9"/>
              </w:rPr>
              <w:t>0810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42"/>
              <w:rPr>
                <w:sz w:val="9"/>
              </w:rPr>
            </w:pPr>
            <w:r>
              <w:rPr>
                <w:sz w:val="9"/>
              </w:rPr>
              <w:t>Будівництво нових, реконструкція та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капітальний ремонт існуючих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спортивних п'ятдесятиметрових і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двадцятип'ятиметрових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басейнів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вкладення"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2831691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124"/>
              <w:jc w:val="right"/>
              <w:rPr>
                <w:sz w:val="9"/>
              </w:rPr>
            </w:pPr>
            <w:r>
              <w:rPr>
                <w:sz w:val="9"/>
              </w:rPr>
              <w:t>2831691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84" w:right="43"/>
              <w:jc w:val="center"/>
              <w:rPr>
                <w:sz w:val="9"/>
              </w:rPr>
            </w:pPr>
            <w:r>
              <w:rPr>
                <w:sz w:val="9"/>
              </w:rPr>
              <w:t>2831691</w:t>
            </w: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94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z w:val="9"/>
              </w:rPr>
              <w:t>Організація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благоустрою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населених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90" w:lineRule="exact" w:before="1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видатки"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9109670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124"/>
              <w:jc w:val="right"/>
              <w:rPr>
                <w:sz w:val="9"/>
              </w:rPr>
            </w:pPr>
            <w:r>
              <w:rPr>
                <w:sz w:val="9"/>
              </w:rPr>
              <w:t>9109670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8"/>
              <w:ind w:left="84" w:right="43"/>
              <w:jc w:val="center"/>
              <w:rPr>
                <w:sz w:val="9"/>
              </w:rPr>
            </w:pPr>
            <w:r>
              <w:rPr>
                <w:sz w:val="9"/>
              </w:rPr>
              <w:t>9109670</w:t>
            </w:r>
          </w:p>
        </w:tc>
      </w:tr>
      <w:tr>
        <w:trPr>
          <w:trHeight w:val="466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94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87"/>
              <w:rPr>
                <w:sz w:val="9"/>
              </w:rPr>
            </w:pPr>
            <w:r>
              <w:rPr>
                <w:sz w:val="9"/>
              </w:rPr>
              <w:t>Організація благоустрою населених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24"/>
              <w:ind w:left="27" w:right="284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"Реалізація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інвестиційного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проекту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"Капітальний ремонт мереж вуличного освітлення в м.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Мелітополі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шляхом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технічного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переоснащення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LED-</w:t>
            </w: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світильниками"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22" w:right="2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30.05.2019</w:t>
            </w:r>
            <w:r>
              <w:rPr>
                <w:i/>
                <w:spacing w:val="11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5/7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17378500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203"/>
              <w:rPr>
                <w:sz w:val="9"/>
              </w:rPr>
            </w:pPr>
            <w:r>
              <w:rPr>
                <w:sz w:val="9"/>
              </w:rPr>
              <w:t>98500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104"/>
              <w:jc w:val="right"/>
              <w:rPr>
                <w:sz w:val="9"/>
              </w:rPr>
            </w:pPr>
            <w:r>
              <w:rPr>
                <w:sz w:val="9"/>
              </w:rPr>
              <w:t>17280000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84" w:right="48"/>
              <w:jc w:val="center"/>
              <w:rPr>
                <w:sz w:val="9"/>
              </w:rPr>
            </w:pPr>
            <w:r>
              <w:rPr>
                <w:sz w:val="9"/>
              </w:rPr>
              <w:t>17280000</w:t>
            </w: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1516090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6090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94"/>
              <w:rPr>
                <w:sz w:val="9"/>
              </w:rPr>
            </w:pPr>
            <w:r>
              <w:rPr>
                <w:sz w:val="9"/>
              </w:rPr>
              <w:t>0640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pacing w:val="-1"/>
                <w:sz w:val="9"/>
              </w:rPr>
              <w:t>Інша діяльність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у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сфері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житлово-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комунального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господарства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90" w:lineRule="exact" w:before="1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видатки"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271000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148"/>
              <w:jc w:val="right"/>
              <w:rPr>
                <w:sz w:val="9"/>
              </w:rPr>
            </w:pPr>
            <w:r>
              <w:rPr>
                <w:sz w:val="9"/>
              </w:rPr>
              <w:t>271000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8"/>
              <w:ind w:left="84" w:right="47"/>
              <w:jc w:val="center"/>
              <w:rPr>
                <w:sz w:val="9"/>
              </w:rPr>
            </w:pPr>
            <w:r>
              <w:rPr>
                <w:sz w:val="9"/>
              </w:rPr>
              <w:t>271000</w:t>
            </w: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1517310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7310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94"/>
              <w:rPr>
                <w:sz w:val="9"/>
              </w:rPr>
            </w:pPr>
            <w:r>
              <w:rPr>
                <w:sz w:val="9"/>
              </w:rPr>
              <w:t>0443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z w:val="9"/>
              </w:rPr>
              <w:t>Будівництво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об'єктів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житлово-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комунального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господарства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90" w:lineRule="exact" w:before="1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вкладення"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11269863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104"/>
              <w:jc w:val="right"/>
              <w:rPr>
                <w:sz w:val="9"/>
              </w:rPr>
            </w:pPr>
            <w:r>
              <w:rPr>
                <w:sz w:val="9"/>
              </w:rPr>
              <w:t>11269863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8"/>
              <w:ind w:left="84" w:right="48"/>
              <w:jc w:val="center"/>
              <w:rPr>
                <w:sz w:val="9"/>
              </w:rPr>
            </w:pPr>
            <w:r>
              <w:rPr>
                <w:sz w:val="9"/>
              </w:rPr>
              <w:t>11269863</w:t>
            </w: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1517321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7321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94"/>
              <w:rPr>
                <w:sz w:val="9"/>
              </w:rPr>
            </w:pPr>
            <w:r>
              <w:rPr>
                <w:sz w:val="9"/>
              </w:rPr>
              <w:t>0443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pacing w:val="-1"/>
                <w:sz w:val="9"/>
              </w:rPr>
              <w:t>Будівництво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освітніх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установ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закладів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90" w:lineRule="exact" w:before="1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вкладення"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9670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left="199"/>
              <w:rPr>
                <w:i/>
                <w:sz w:val="9"/>
              </w:rPr>
            </w:pPr>
            <w:r>
              <w:rPr>
                <w:i/>
                <w:sz w:val="9"/>
              </w:rPr>
              <w:t>9.670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8"/>
              <w:ind w:left="84" w:right="47"/>
              <w:jc w:val="center"/>
              <w:rPr>
                <w:sz w:val="9"/>
              </w:rPr>
            </w:pPr>
            <w:r>
              <w:rPr>
                <w:sz w:val="9"/>
              </w:rPr>
              <w:t>9670</w:t>
            </w: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1517322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7322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94"/>
              <w:rPr>
                <w:sz w:val="9"/>
              </w:rPr>
            </w:pPr>
            <w:r>
              <w:rPr>
                <w:sz w:val="9"/>
              </w:rPr>
              <w:t>0443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z w:val="9"/>
              </w:rPr>
              <w:t>Будівництво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медичних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установ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та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закладів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90" w:lineRule="exact" w:before="1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вкладення"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220000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148"/>
              <w:jc w:val="right"/>
              <w:rPr>
                <w:sz w:val="9"/>
              </w:rPr>
            </w:pPr>
            <w:r>
              <w:rPr>
                <w:sz w:val="9"/>
              </w:rPr>
              <w:t>220000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8"/>
              <w:ind w:left="84" w:right="47"/>
              <w:jc w:val="center"/>
              <w:rPr>
                <w:sz w:val="9"/>
              </w:rPr>
            </w:pPr>
            <w:r>
              <w:rPr>
                <w:sz w:val="9"/>
              </w:rPr>
              <w:t>220000</w:t>
            </w: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1517330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7330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94"/>
              <w:rPr>
                <w:sz w:val="9"/>
              </w:rPr>
            </w:pPr>
            <w:r>
              <w:rPr>
                <w:sz w:val="9"/>
              </w:rPr>
              <w:t>0443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00"/>
              <w:rPr>
                <w:sz w:val="9"/>
              </w:rPr>
            </w:pPr>
            <w:r>
              <w:rPr>
                <w:spacing w:val="-1"/>
                <w:sz w:val="9"/>
              </w:rPr>
              <w:t>Будівництво </w:t>
            </w:r>
            <w:r>
              <w:rPr>
                <w:sz w:val="9"/>
              </w:rPr>
              <w:t>інших об'єктів соціальної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виробничої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інфраструктури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комунальної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власності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вкладення"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237162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148"/>
              <w:jc w:val="right"/>
              <w:rPr>
                <w:sz w:val="9"/>
              </w:rPr>
            </w:pPr>
            <w:r>
              <w:rPr>
                <w:sz w:val="9"/>
              </w:rPr>
              <w:t>237162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84" w:right="47"/>
              <w:jc w:val="center"/>
              <w:rPr>
                <w:sz w:val="9"/>
              </w:rPr>
            </w:pPr>
            <w:r>
              <w:rPr>
                <w:sz w:val="9"/>
              </w:rPr>
              <w:t>237162</w:t>
            </w: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1517361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189"/>
              <w:rPr>
                <w:sz w:val="9"/>
              </w:rPr>
            </w:pPr>
            <w:r>
              <w:rPr>
                <w:sz w:val="9"/>
              </w:rPr>
              <w:t>7361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194"/>
              <w:rPr>
                <w:sz w:val="9"/>
              </w:rPr>
            </w:pPr>
            <w:r>
              <w:rPr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 w:before="3"/>
              <w:ind w:left="26" w:right="123"/>
              <w:rPr>
                <w:sz w:val="9"/>
              </w:rPr>
            </w:pPr>
            <w:r>
              <w:rPr>
                <w:sz w:val="9"/>
              </w:rPr>
              <w:t>Співфінансування інвестиційних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проектів, що реалізуються за рахунок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коштів державного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фонду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регіонального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розвитку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вкладення"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2017100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124"/>
              <w:jc w:val="right"/>
              <w:rPr>
                <w:sz w:val="9"/>
              </w:rPr>
            </w:pPr>
            <w:r>
              <w:rPr>
                <w:sz w:val="9"/>
              </w:rPr>
              <w:t>2017100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84" w:right="43"/>
              <w:jc w:val="center"/>
              <w:rPr>
                <w:sz w:val="9"/>
              </w:rPr>
            </w:pPr>
            <w:r>
              <w:rPr>
                <w:sz w:val="9"/>
              </w:rPr>
              <w:t>2017100</w:t>
            </w: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1517366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7366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94"/>
              <w:rPr>
                <w:sz w:val="9"/>
              </w:rPr>
            </w:pPr>
            <w:r>
              <w:rPr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/>
              <w:rPr>
                <w:sz w:val="9"/>
              </w:rPr>
            </w:pPr>
            <w:r>
              <w:rPr>
                <w:sz w:val="9"/>
              </w:rPr>
              <w:t>Реалізація проектів в рамках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Надзвичайної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кредитної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програми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для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відновлення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України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видатки"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48500000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0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48500000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84" w:right="48"/>
              <w:jc w:val="center"/>
              <w:rPr>
                <w:sz w:val="9"/>
              </w:rPr>
            </w:pPr>
            <w:r>
              <w:rPr>
                <w:sz w:val="9"/>
              </w:rPr>
              <w:t>48500000</w:t>
            </w:r>
          </w:p>
        </w:tc>
      </w:tr>
      <w:tr>
        <w:trPr>
          <w:trHeight w:val="46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1517461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7461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ind w:left="184"/>
              <w:rPr>
                <w:i/>
                <w:sz w:val="9"/>
              </w:rPr>
            </w:pPr>
            <w:r>
              <w:rPr>
                <w:i/>
                <w:sz w:val="9"/>
              </w:rPr>
              <w:t>0456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82"/>
              <w:rPr>
                <w:i/>
                <w:sz w:val="9"/>
              </w:rPr>
            </w:pPr>
            <w:r>
              <w:rPr>
                <w:i/>
                <w:sz w:val="9"/>
              </w:rPr>
              <w:t>Утримання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розвиток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автомобільних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доріг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дорожньої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інфраструктури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рахунок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коштів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місцевого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бюджету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видатки"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47" w:right="4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45745436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ind w:right="69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45.745.436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ind w:left="78" w:right="54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45.745.436</w:t>
            </w: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1518311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189"/>
              <w:rPr>
                <w:sz w:val="9"/>
              </w:rPr>
            </w:pPr>
            <w:r>
              <w:rPr>
                <w:sz w:val="9"/>
              </w:rPr>
              <w:t>8311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194"/>
              <w:rPr>
                <w:sz w:val="9"/>
              </w:rPr>
            </w:pPr>
            <w:r>
              <w:rPr>
                <w:sz w:val="9"/>
              </w:rPr>
              <w:t>0511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6"/>
              <w:rPr>
                <w:sz w:val="9"/>
              </w:rPr>
            </w:pPr>
            <w:r>
              <w:rPr>
                <w:sz w:val="9"/>
              </w:rPr>
              <w:t>Охорона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раціональне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використання</w:t>
            </w:r>
          </w:p>
          <w:p>
            <w:pPr>
              <w:pStyle w:val="TableParagraph"/>
              <w:spacing w:line="100" w:lineRule="exact" w:before="6"/>
              <w:ind w:left="26"/>
              <w:rPr>
                <w:sz w:val="9"/>
              </w:rPr>
            </w:pPr>
            <w:r>
              <w:rPr>
                <w:sz w:val="9"/>
              </w:rPr>
              <w:t>природних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ресурсів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90" w:lineRule="exact" w:before="1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вкладення"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40000000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104"/>
              <w:jc w:val="right"/>
              <w:rPr>
                <w:sz w:val="9"/>
              </w:rPr>
            </w:pPr>
            <w:r>
              <w:rPr>
                <w:sz w:val="9"/>
              </w:rPr>
              <w:t>40000000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34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3100000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exact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Управління комунальною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власністю</w:t>
            </w:r>
            <w:r>
              <w:rPr>
                <w:b/>
                <w:spacing w:val="-20"/>
                <w:sz w:val="9"/>
              </w:rPr>
              <w:t> </w:t>
            </w:r>
            <w:r>
              <w:rPr>
                <w:b/>
                <w:sz w:val="9"/>
              </w:rPr>
              <w:t>Мелітопольської міської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6" w:right="4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398000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164"/>
              <w:rPr>
                <w:b/>
                <w:sz w:val="9"/>
              </w:rPr>
            </w:pPr>
            <w:r>
              <w:rPr>
                <w:b/>
                <w:sz w:val="9"/>
              </w:rPr>
              <w:t>199000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1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199000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84" w:right="4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199000</w:t>
            </w:r>
          </w:p>
        </w:tc>
      </w:tr>
      <w:tr>
        <w:trPr>
          <w:trHeight w:val="734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2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3117693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2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2"/>
              <w:ind w:left="184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256" w:lineRule="auto"/>
              <w:ind w:left="26" w:right="180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 w:right="128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"Оформлення правовстановлюючих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документів для здійснення державної реєстрації речових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прав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земельні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ділянки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об’єкти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нерухомого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майна,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їх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обтяжень та проведення незалежної оцінки об’єктів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нерухомого майна комунальної власності на території м.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Мелітополя"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7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№7/68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7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199000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7"/>
              <w:ind w:left="150"/>
              <w:rPr>
                <w:i/>
                <w:sz w:val="9"/>
              </w:rPr>
            </w:pPr>
            <w:r>
              <w:rPr>
                <w:i/>
                <w:sz w:val="9"/>
              </w:rPr>
              <w:t>199000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3117650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198"/>
              <w:rPr>
                <w:sz w:val="9"/>
              </w:rPr>
            </w:pPr>
            <w:r>
              <w:rPr>
                <w:sz w:val="9"/>
              </w:rPr>
              <w:t>7650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203"/>
              <w:rPr>
                <w:sz w:val="9"/>
              </w:rPr>
            </w:pPr>
            <w:r>
              <w:rPr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exact"/>
              <w:ind w:left="26" w:right="79"/>
              <w:rPr>
                <w:sz w:val="9"/>
              </w:rPr>
            </w:pPr>
            <w:r>
              <w:rPr>
                <w:sz w:val="9"/>
              </w:rPr>
              <w:t>Проведення експертної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грошової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оцінки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земельної ділянки чи права на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неї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line="110" w:lineRule="atLeast" w:before="1"/>
              <w:ind w:left="27" w:right="182"/>
              <w:rPr>
                <w:i/>
                <w:sz w:val="9"/>
              </w:rPr>
            </w:pPr>
            <w:r>
              <w:rPr>
                <w:i/>
                <w:sz w:val="9"/>
              </w:rPr>
              <w:t>Міська програма "Проведення експертної грошової оцінки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землі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території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м.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Мелітополя"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2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№7/69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199000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148"/>
              <w:jc w:val="right"/>
              <w:rPr>
                <w:sz w:val="9"/>
              </w:rPr>
            </w:pPr>
            <w:r>
              <w:rPr>
                <w:sz w:val="9"/>
              </w:rPr>
              <w:t>199000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84" w:right="47"/>
              <w:jc w:val="center"/>
              <w:rPr>
                <w:sz w:val="9"/>
              </w:rPr>
            </w:pPr>
            <w:r>
              <w:rPr>
                <w:sz w:val="9"/>
              </w:rPr>
              <w:t>199000</w:t>
            </w: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3700000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Фінансове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управління</w:t>
            </w:r>
          </w:p>
          <w:p>
            <w:pPr>
              <w:pStyle w:val="TableParagraph"/>
              <w:spacing w:line="110" w:lineRule="atLeast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  <w:r>
              <w:rPr>
                <w:b/>
                <w:spacing w:val="-19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left="66" w:right="4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left="159"/>
              <w:rPr>
                <w:b/>
                <w:sz w:val="9"/>
              </w:rPr>
            </w:pPr>
            <w:r>
              <w:rPr>
                <w:b/>
                <w:sz w:val="9"/>
              </w:rPr>
              <w:t>300000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right="11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left="47" w:righ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1000000</w:t>
            </w:r>
          </w:p>
        </w:tc>
      </w:tr>
      <w:tr>
        <w:trPr>
          <w:trHeight w:val="466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3719800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198"/>
              <w:rPr>
                <w:sz w:val="9"/>
              </w:rPr>
            </w:pPr>
            <w:r>
              <w:rPr>
                <w:sz w:val="9"/>
              </w:rPr>
              <w:t>9800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203"/>
              <w:rPr>
                <w:sz w:val="9"/>
              </w:rPr>
            </w:pPr>
            <w:r>
              <w:rPr>
                <w:sz w:val="9"/>
              </w:rPr>
              <w:t>0180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9"/>
              <w:ind w:left="26" w:right="194"/>
              <w:rPr>
                <w:sz w:val="9"/>
              </w:rPr>
            </w:pPr>
            <w:r>
              <w:rPr>
                <w:sz w:val="9"/>
              </w:rPr>
              <w:t>Субвенція з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місцевого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бюджету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державному бюджету на виконання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програм соціально-економічного</w:t>
            </w:r>
          </w:p>
          <w:p>
            <w:pPr>
              <w:pStyle w:val="TableParagraph"/>
              <w:spacing w:line="103" w:lineRule="exact"/>
              <w:ind w:left="26"/>
              <w:rPr>
                <w:sz w:val="9"/>
              </w:rPr>
            </w:pPr>
            <w:r>
              <w:rPr>
                <w:sz w:val="9"/>
              </w:rPr>
              <w:t>розвитку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регіонів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«Матеріально-технічне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забезпечення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Мелітопольського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МВ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УСБУ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 Запорізькій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області»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2" w:right="2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28.02.2020</w:t>
            </w:r>
            <w:r>
              <w:rPr>
                <w:i/>
                <w:spacing w:val="14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66" w:right="45"/>
              <w:jc w:val="center"/>
              <w:rPr>
                <w:sz w:val="9"/>
              </w:rPr>
            </w:pPr>
            <w:r>
              <w:rPr>
                <w:sz w:val="9"/>
              </w:rPr>
              <w:t>300000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150"/>
              <w:rPr>
                <w:i/>
                <w:sz w:val="9"/>
              </w:rPr>
            </w:pPr>
            <w:r>
              <w:rPr>
                <w:i/>
                <w:sz w:val="9"/>
              </w:rPr>
              <w:t>300000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3719800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198"/>
              <w:rPr>
                <w:sz w:val="9"/>
              </w:rPr>
            </w:pPr>
            <w:r>
              <w:rPr>
                <w:sz w:val="9"/>
              </w:rPr>
              <w:t>9800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203"/>
              <w:rPr>
                <w:sz w:val="9"/>
              </w:rPr>
            </w:pPr>
            <w:r>
              <w:rPr>
                <w:sz w:val="9"/>
              </w:rPr>
              <w:t>0180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 w:before="3"/>
              <w:ind w:left="26" w:right="194"/>
              <w:rPr>
                <w:sz w:val="9"/>
              </w:rPr>
            </w:pPr>
            <w:r>
              <w:rPr>
                <w:sz w:val="9"/>
              </w:rPr>
              <w:t>Субвенція з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місцевого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бюджету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державному бюджету на виконання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програм соціально-економічного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розвитку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регіонів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«Громадський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порядок»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2" w:right="2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7/42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1000000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11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1000000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81" w:right="54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1000000</w:t>
            </w:r>
          </w:p>
        </w:tc>
      </w:tr>
      <w:tr>
        <w:trPr>
          <w:trHeight w:val="205" w:hRule="atLeast"/>
        </w:trPr>
        <w:tc>
          <w:tcPr>
            <w:tcW w:w="543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УСЬОГО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66" w:right="4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424860800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217439400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right="6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207421400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before="43"/>
              <w:ind w:left="84" w:right="4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167206400</w:t>
            </w:r>
          </w:p>
        </w:tc>
      </w:tr>
    </w:tbl>
    <w:p>
      <w:pPr>
        <w:spacing w:line="240" w:lineRule="auto" w:before="10"/>
        <w:rPr>
          <w:sz w:val="7"/>
        </w:rPr>
      </w:pPr>
    </w:p>
    <w:p>
      <w:pPr>
        <w:spacing w:line="240" w:lineRule="auto" w:before="6"/>
        <w:rPr>
          <w:sz w:val="8"/>
        </w:rPr>
      </w:pPr>
    </w:p>
    <w:p>
      <w:pPr>
        <w:pStyle w:val="BodyText"/>
        <w:tabs>
          <w:tab w:pos="7856" w:val="left" w:leader="none"/>
        </w:tabs>
        <w:ind w:left="677"/>
      </w:pPr>
      <w:r>
        <w:rPr/>
        <w:pict>
          <v:shape style="position:absolute;margin-left:493.630035pt;margin-top:-85.108849pt;width:79.5pt;height:64.8500pt;mso-position-horizontal-relative:page;mso-position-vertical-relative:paragraph;z-index:15730688" id="docshape6" coordorigin="9873,-1702" coordsize="1590,1297" path="m11462,-1702l9873,-1702,9873,-1352,9873,-1347,9873,-881,9873,-876,9873,-406,11462,-406,11462,-876,11462,-881,11462,-1347,11462,-1352,11462,-1702xe" filled="true" fillcolor="#ccffff" stroked="false">
            <v:path arrowok="t"/>
            <v:fill type="solid"/>
            <w10:wrap type="none"/>
          </v:shape>
        </w:pict>
      </w:r>
      <w:r>
        <w:rPr/>
        <w:t>Начальник</w:t>
      </w:r>
      <w:r>
        <w:rPr>
          <w:spacing w:val="-4"/>
        </w:rPr>
        <w:t> </w:t>
      </w:r>
      <w:r>
        <w:rPr/>
        <w:t>фінансового управління</w:t>
      </w:r>
      <w:r>
        <w:rPr>
          <w:spacing w:val="-1"/>
        </w:rPr>
        <w:t> </w:t>
      </w:r>
      <w:r>
        <w:rPr/>
        <w:t>Мелітопольської міської</w:t>
      </w:r>
      <w:r>
        <w:rPr>
          <w:spacing w:val="1"/>
        </w:rPr>
        <w:t> </w:t>
      </w:r>
      <w:r>
        <w:rPr/>
        <w:t>ради</w:t>
        <w:tab/>
        <w:t>Яна</w:t>
      </w:r>
      <w:r>
        <w:rPr>
          <w:spacing w:val="-3"/>
        </w:rPr>
        <w:t> </w:t>
      </w:r>
      <w:r>
        <w:rPr/>
        <w:t>ЧАБАН</w:t>
      </w:r>
    </w:p>
    <w:p>
      <w:pPr>
        <w:spacing w:after="0"/>
        <w:sectPr>
          <w:type w:val="continuous"/>
          <w:pgSz w:w="12240" w:h="15840"/>
          <w:pgMar w:header="532" w:footer="0" w:top="720" w:bottom="280" w:left="840" w:right="620"/>
        </w:sectPr>
      </w:pPr>
    </w:p>
    <w:p>
      <w:pPr>
        <w:spacing w:line="240" w:lineRule="auto" w:before="0"/>
        <w:rPr>
          <w:sz w:val="14"/>
        </w:rPr>
      </w:pPr>
    </w:p>
    <w:p>
      <w:pPr>
        <w:pStyle w:val="BodyText"/>
        <w:ind w:left="677"/>
      </w:pPr>
      <w:r>
        <w:rPr/>
        <w:t>Секретар</w:t>
      </w:r>
      <w:r>
        <w:rPr>
          <w:spacing w:val="1"/>
        </w:rPr>
        <w:t> </w:t>
      </w:r>
      <w:r>
        <w:rPr/>
        <w:t>Мелітопольської</w:t>
      </w:r>
      <w:r>
        <w:rPr>
          <w:spacing w:val="3"/>
        </w:rPr>
        <w:t> </w:t>
      </w:r>
      <w:r>
        <w:rPr/>
        <w:t>міської</w:t>
      </w:r>
      <w:r>
        <w:rPr>
          <w:spacing w:val="3"/>
        </w:rPr>
        <w:t> </w:t>
      </w:r>
      <w:r>
        <w:rPr/>
        <w:t>ради</w:t>
      </w:r>
    </w:p>
    <w:p>
      <w:pPr>
        <w:spacing w:line="240" w:lineRule="auto" w:before="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40" w:lineRule="auto" w:before="6"/>
        <w:rPr>
          <w:sz w:val="7"/>
        </w:rPr>
      </w:pPr>
    </w:p>
    <w:p>
      <w:pPr>
        <w:spacing w:before="1"/>
        <w:ind w:left="677" w:right="0" w:firstLine="0"/>
        <w:jc w:val="left"/>
        <w:rPr>
          <w:rFonts w:ascii="Arial" w:hAnsi="Arial"/>
          <w:sz w:val="7"/>
        </w:rPr>
      </w:pPr>
      <w:r>
        <w:rPr>
          <w:rFonts w:ascii="Arial" w:hAnsi="Arial"/>
          <w:spacing w:val="-1"/>
          <w:w w:val="110"/>
          <w:sz w:val="7"/>
        </w:rPr>
        <w:t>Роман</w:t>
      </w:r>
      <w:r>
        <w:rPr>
          <w:rFonts w:ascii="Arial" w:hAnsi="Arial"/>
          <w:spacing w:val="-6"/>
          <w:w w:val="110"/>
          <w:sz w:val="7"/>
        </w:rPr>
        <w:t> </w:t>
      </w:r>
      <w:r>
        <w:rPr>
          <w:rFonts w:ascii="Arial" w:hAnsi="Arial"/>
          <w:spacing w:val="-1"/>
          <w:w w:val="110"/>
          <w:sz w:val="7"/>
        </w:rPr>
        <w:t>РОМАНОВ</w:t>
      </w:r>
    </w:p>
    <w:p>
      <w:pPr>
        <w:spacing w:after="0"/>
        <w:jc w:val="left"/>
        <w:rPr>
          <w:rFonts w:ascii="Arial" w:hAnsi="Arial"/>
          <w:sz w:val="7"/>
        </w:rPr>
        <w:sectPr>
          <w:type w:val="continuous"/>
          <w:pgSz w:w="12240" w:h="15840"/>
          <w:pgMar w:header="532" w:footer="0" w:top="660" w:bottom="280" w:left="840" w:right="620"/>
          <w:cols w:num="2" w:equalWidth="0">
            <w:col w:w="2263" w:space="4916"/>
            <w:col w:w="3601"/>
          </w:cols>
        </w:sectPr>
      </w:pPr>
    </w:p>
    <w:p>
      <w:pPr>
        <w:pStyle w:val="BodyText"/>
        <w:spacing w:before="1"/>
        <w:rPr>
          <w:rFonts w:ascii="Arial"/>
          <w:sz w:val="21"/>
        </w:rPr>
      </w:pPr>
      <w:r>
        <w:rPr/>
        <w:pict>
          <v:rect style="position:absolute;margin-left:493.630005pt;margin-top:71.779999pt;width:79.464pt;height:70.11pt;mso-position-horizontal-relative:page;mso-position-vertical-relative:page;z-index:15729664" id="docshape7" filled="true" fillcolor="#ccffff" stroked="false">
            <v:fill type="solid"/>
            <w10:wrap type="none"/>
          </v:rect>
        </w:pict>
      </w:r>
      <w:r>
        <w:rPr/>
        <w:pict>
          <v:shape style="position:absolute;margin-left:493.630035pt;margin-top:159.170975pt;width:79.5pt;height:252.8pt;mso-position-horizontal-relative:page;mso-position-vertical-relative:page;z-index:15730176" id="docshape8" coordorigin="9873,3183" coordsize="1590,5056" path="m11462,3183l9873,3183,9873,3769,9873,3774,9873,8239,11462,8239,11462,3769,11462,3183xe" filled="true" fillcolor="#ccffff" stroked="false">
            <v:path arrowok="t"/>
            <v:fill type="solid"/>
            <w10:wrap type="none"/>
          </v:shape>
        </w:pict>
      </w:r>
    </w:p>
    <w:p>
      <w:pPr>
        <w:pStyle w:val="BodyText"/>
        <w:spacing w:before="8"/>
        <w:rPr>
          <w:rFonts w:ascii="Arial"/>
          <w:sz w:val="8"/>
        </w:rPr>
      </w:pPr>
    </w:p>
    <w:p>
      <w:pPr>
        <w:spacing w:before="0"/>
        <w:ind w:left="0" w:right="2966" w:firstLine="0"/>
        <w:jc w:val="right"/>
        <w:rPr>
          <w:sz w:val="6"/>
        </w:rPr>
      </w:pPr>
      <w:r>
        <w:rPr>
          <w:w w:val="105"/>
          <w:sz w:val="6"/>
        </w:rPr>
        <w:t>26122640</w:t>
      </w:r>
    </w:p>
    <w:p>
      <w:pPr>
        <w:spacing w:before="12"/>
        <w:ind w:left="0" w:right="2966" w:firstLine="0"/>
        <w:jc w:val="right"/>
        <w:rPr>
          <w:sz w:val="6"/>
        </w:rPr>
      </w:pPr>
      <w:r>
        <w:rPr>
          <w:w w:val="105"/>
          <w:sz w:val="6"/>
        </w:rPr>
        <w:t>191316760</w:t>
      </w:r>
    </w:p>
    <w:sectPr>
      <w:type w:val="continuous"/>
      <w:pgSz w:w="12240" w:h="15840"/>
      <w:pgMar w:header="532" w:footer="0" w:top="660" w:bottom="280" w:left="84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42.099976pt;margin-top:36.253819pt;width:34.2pt;height:5.55pt;mso-position-horizontal-relative:page;mso-position-vertical-relative:page;z-index:-17978880" type="#_x0000_t202" id="docshape1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Arial" w:hAnsi="Arial"/>
                    <w:sz w:val="6"/>
                  </w:rPr>
                </w:pPr>
                <w:r>
                  <w:rPr>
                    <w:rFonts w:ascii="Arial" w:hAnsi="Arial"/>
                    <w:spacing w:val="-1"/>
                    <w:w w:val="105"/>
                    <w:sz w:val="6"/>
                  </w:rPr>
                  <w:t>Продовження 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9"/>
      <w:szCs w:val="9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35"/>
      <w:jc w:val="center"/>
      <w:outlineLvl w:val="1"/>
    </w:pPr>
    <w:rPr>
      <w:rFonts w:ascii="Times New Roman" w:hAnsi="Times New Roman" w:eastAsia="Times New Roman" w:cs="Times New Roman"/>
      <w:b/>
      <w:bCs/>
      <w:sz w:val="9"/>
      <w:szCs w:val="9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dc:title>Untitled Spreadsheet</dc:title>
  <dcterms:created xsi:type="dcterms:W3CDTF">2021-10-03T11:23:45Z</dcterms:created>
  <dcterms:modified xsi:type="dcterms:W3CDTF">2021-10-03T11:23:45Z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