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53C8" w:rsidRDefault="00B853C8" w:rsidP="00B853C8">
      <w:pPr>
        <w:jc w:val="center"/>
        <w:rPr>
          <w:b/>
          <w:bCs/>
          <w:sz w:val="30"/>
          <w:szCs w:val="30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EB82DD" wp14:editId="360800D3">
                <wp:simplePos x="0" y="0"/>
                <wp:positionH relativeFrom="column">
                  <wp:posOffset>4253865</wp:posOffset>
                </wp:positionH>
                <wp:positionV relativeFrom="paragraph">
                  <wp:posOffset>-167640</wp:posOffset>
                </wp:positionV>
                <wp:extent cx="1714500" cy="342900"/>
                <wp:effectExtent l="0" t="0" r="0" b="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853C8" w:rsidRPr="001C17D9" w:rsidRDefault="00B853C8" w:rsidP="00B853C8">
                            <w:pPr>
                              <w:jc w:val="center"/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EB82DD" id="Прямоугольник 2" o:spid="_x0000_s1026" style="position:absolute;left:0;text-align:left;margin-left:334.95pt;margin-top:-13.2pt;width:13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" stroked="f">
                <v:textbox>
                  <w:txbxContent>
                    <w:p w:rsidR="00B853C8" w:rsidRPr="001C17D9" w:rsidRDefault="00B853C8" w:rsidP="00B853C8">
                      <w:pPr>
                        <w:jc w:val="center"/>
                        <w:rPr>
                          <w:b/>
                          <w:color w:val="FF0000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uk-UA"/>
        </w:rPr>
        <w:drawing>
          <wp:inline distT="0" distB="0" distL="0" distR="0" wp14:anchorId="6C145C64" wp14:editId="64295BF1">
            <wp:extent cx="464820" cy="6553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5532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53C8" w:rsidRDefault="00B853C8" w:rsidP="00B853C8">
      <w:pPr>
        <w:keepNext/>
        <w:jc w:val="center"/>
        <w:rPr>
          <w:b/>
          <w:sz w:val="30"/>
          <w:szCs w:val="30"/>
        </w:rPr>
      </w:pPr>
      <w:r>
        <w:rPr>
          <w:b/>
          <w:bCs/>
          <w:sz w:val="30"/>
          <w:szCs w:val="30"/>
        </w:rPr>
        <w:t xml:space="preserve">УКРАЇНА </w:t>
      </w:r>
    </w:p>
    <w:p w:rsidR="00B853C8" w:rsidRDefault="00B853C8" w:rsidP="00B853C8">
      <w:pPr>
        <w:keepNext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ВИКОНАВЧИЙ КОМІТЕТ</w:t>
      </w:r>
    </w:p>
    <w:p w:rsidR="00B853C8" w:rsidRDefault="00B853C8" w:rsidP="00B853C8">
      <w:pPr>
        <w:keepNext/>
        <w:jc w:val="center"/>
        <w:rPr>
          <w:b/>
          <w:bCs/>
          <w:sz w:val="30"/>
          <w:szCs w:val="30"/>
        </w:rPr>
      </w:pPr>
      <w:r>
        <w:rPr>
          <w:b/>
          <w:sz w:val="30"/>
          <w:szCs w:val="30"/>
        </w:rPr>
        <w:t>МЕЛІТОПОЛЬСЬКОЇ  МІСЬКОЇ  РАДИ</w:t>
      </w:r>
    </w:p>
    <w:p w:rsidR="00B853C8" w:rsidRDefault="00B853C8" w:rsidP="00B853C8">
      <w:pPr>
        <w:keepNext/>
        <w:jc w:val="center"/>
        <w:rPr>
          <w:sz w:val="28"/>
        </w:rPr>
      </w:pPr>
      <w:r>
        <w:rPr>
          <w:b/>
          <w:bCs/>
          <w:sz w:val="30"/>
          <w:szCs w:val="30"/>
        </w:rPr>
        <w:t>Запорізької області</w:t>
      </w:r>
    </w:p>
    <w:p w:rsidR="00B853C8" w:rsidRDefault="00B853C8" w:rsidP="00B853C8">
      <w:pPr>
        <w:rPr>
          <w:sz w:val="28"/>
        </w:rPr>
      </w:pPr>
    </w:p>
    <w:p w:rsidR="00B853C8" w:rsidRDefault="00B853C8" w:rsidP="00B853C8">
      <w:pPr>
        <w:jc w:val="center"/>
        <w:rPr>
          <w:b/>
          <w:sz w:val="28"/>
        </w:rPr>
      </w:pPr>
      <w:r>
        <w:rPr>
          <w:b/>
          <w:sz w:val="28"/>
        </w:rPr>
        <w:t xml:space="preserve">Р О З П О Р Я Д Ж Е Н </w:t>
      </w:r>
      <w:proofErr w:type="spellStart"/>
      <w:r>
        <w:rPr>
          <w:b/>
          <w:sz w:val="28"/>
        </w:rPr>
        <w:t>Н</w:t>
      </w:r>
      <w:proofErr w:type="spellEnd"/>
      <w:r>
        <w:rPr>
          <w:b/>
          <w:sz w:val="28"/>
        </w:rPr>
        <w:t xml:space="preserve"> Я</w:t>
      </w:r>
    </w:p>
    <w:p w:rsidR="00B853C8" w:rsidRDefault="00B853C8" w:rsidP="00B853C8">
      <w:pPr>
        <w:jc w:val="center"/>
        <w:rPr>
          <w:b/>
          <w:bCs/>
          <w:color w:val="000000"/>
          <w:sz w:val="28"/>
        </w:rPr>
      </w:pPr>
      <w:r>
        <w:rPr>
          <w:b/>
          <w:sz w:val="28"/>
        </w:rPr>
        <w:t>міського голови</w:t>
      </w:r>
    </w:p>
    <w:p w:rsidR="00B853C8" w:rsidRDefault="003120DF" w:rsidP="00B853C8">
      <w:pPr>
        <w:jc w:val="both"/>
        <w:rPr>
          <w:color w:val="000000"/>
          <w:sz w:val="28"/>
        </w:rPr>
      </w:pPr>
      <w:r>
        <w:rPr>
          <w:b/>
          <w:bCs/>
          <w:color w:val="000000"/>
          <w:sz w:val="28"/>
        </w:rPr>
        <w:t>13.02.2020</w:t>
      </w:r>
      <w:r w:rsidR="00B853C8">
        <w:rPr>
          <w:color w:val="000000"/>
          <w:sz w:val="28"/>
        </w:rPr>
        <w:tab/>
      </w:r>
      <w:r w:rsidR="00B853C8">
        <w:rPr>
          <w:b/>
          <w:color w:val="000000"/>
          <w:sz w:val="28"/>
        </w:rPr>
        <w:tab/>
      </w:r>
      <w:r w:rsidR="00B853C8">
        <w:rPr>
          <w:b/>
          <w:color w:val="000000"/>
          <w:sz w:val="28"/>
        </w:rPr>
        <w:tab/>
        <w:t xml:space="preserve">                                                                  </w:t>
      </w:r>
      <w:r w:rsidR="00B853C8">
        <w:rPr>
          <w:b/>
          <w:bCs/>
          <w:color w:val="000000"/>
          <w:sz w:val="28"/>
        </w:rPr>
        <w:t xml:space="preserve">№ </w:t>
      </w:r>
      <w:r>
        <w:rPr>
          <w:b/>
          <w:bCs/>
          <w:color w:val="000000"/>
          <w:sz w:val="28"/>
        </w:rPr>
        <w:t>69-р</w:t>
      </w:r>
    </w:p>
    <w:p w:rsidR="00B853C8" w:rsidRDefault="00B853C8" w:rsidP="00B853C8">
      <w:pPr>
        <w:ind w:right="-1"/>
        <w:rPr>
          <w:color w:val="000000"/>
          <w:sz w:val="28"/>
        </w:rPr>
      </w:pPr>
    </w:p>
    <w:p w:rsidR="00B853C8" w:rsidRDefault="00B853C8" w:rsidP="00B853C8">
      <w:pPr>
        <w:rPr>
          <w:color w:val="000000"/>
        </w:rPr>
      </w:pPr>
    </w:p>
    <w:p w:rsidR="00B853C8" w:rsidRPr="00025613" w:rsidRDefault="00B853C8" w:rsidP="00F4659F">
      <w:pPr>
        <w:keepNext/>
        <w:jc w:val="both"/>
        <w:rPr>
          <w:b/>
          <w:color w:val="000000"/>
          <w:sz w:val="28"/>
          <w:szCs w:val="28"/>
        </w:rPr>
      </w:pPr>
      <w:r w:rsidRPr="00025613">
        <w:rPr>
          <w:b/>
          <w:color w:val="000000"/>
          <w:sz w:val="28"/>
          <w:szCs w:val="28"/>
        </w:rPr>
        <w:t xml:space="preserve">Про затвердження складу робочої групи з моніторингу виконання міської моделі міжкультурної інтеграції «План міжкультурної інтеграції м. Мелітополя до 2020 року» </w:t>
      </w:r>
    </w:p>
    <w:p w:rsidR="00B853C8" w:rsidRPr="00B853C8" w:rsidRDefault="00B853C8" w:rsidP="00B853C8">
      <w:pPr>
        <w:ind w:right="-1"/>
        <w:jc w:val="both"/>
        <w:rPr>
          <w:color w:val="000000"/>
          <w:sz w:val="28"/>
          <w:szCs w:val="28"/>
        </w:rPr>
      </w:pPr>
    </w:p>
    <w:p w:rsidR="00F4659F" w:rsidRDefault="00B853C8" w:rsidP="00B853C8">
      <w:pPr>
        <w:ind w:right="-1" w:firstLine="567"/>
        <w:jc w:val="both"/>
        <w:rPr>
          <w:color w:val="000000"/>
          <w:sz w:val="28"/>
          <w:szCs w:val="28"/>
        </w:rPr>
      </w:pPr>
      <w:r w:rsidRPr="00025613">
        <w:rPr>
          <w:color w:val="000000"/>
          <w:sz w:val="28"/>
          <w:szCs w:val="28"/>
        </w:rPr>
        <w:t xml:space="preserve">Керуючись Законом України «Про місцеве самоврядування в Україні», з метою забезпечення виконання «Плану міжкультурної інтеграції </w:t>
      </w:r>
    </w:p>
    <w:p w:rsidR="00B22D14" w:rsidRDefault="00B853C8" w:rsidP="00F4659F">
      <w:pPr>
        <w:ind w:right="-1"/>
        <w:jc w:val="both"/>
        <w:rPr>
          <w:color w:val="000000"/>
          <w:sz w:val="28"/>
          <w:szCs w:val="28"/>
        </w:rPr>
      </w:pPr>
      <w:r w:rsidRPr="00025613">
        <w:rPr>
          <w:color w:val="000000"/>
          <w:sz w:val="28"/>
          <w:szCs w:val="28"/>
        </w:rPr>
        <w:t xml:space="preserve">м. Мелітополя до 2020 року», затвердженого рішенням сесії Мелітопольської міської ради Запорізької області VI скликання від 30.07.2015 </w:t>
      </w:r>
      <w:r w:rsidRPr="00B853C8">
        <w:rPr>
          <w:color w:val="000000"/>
          <w:sz w:val="28"/>
          <w:szCs w:val="28"/>
        </w:rPr>
        <w:t>№</w:t>
      </w:r>
      <w:r w:rsidRPr="00025613">
        <w:rPr>
          <w:color w:val="000000"/>
          <w:sz w:val="28"/>
          <w:szCs w:val="28"/>
        </w:rPr>
        <w:t xml:space="preserve">13 «Про затвердження Плану міжкультурної інтеграції міста Мелітополя до 2020 року», у зв’язку зі змінами в складі робочої групи з моніторингу виконання міської моделі міжкультурної інтеграції «План міжкультурної інтеграції </w:t>
      </w:r>
    </w:p>
    <w:p w:rsidR="00B853C8" w:rsidRPr="00025613" w:rsidRDefault="00B853C8" w:rsidP="00F4659F">
      <w:pPr>
        <w:ind w:right="-1"/>
        <w:jc w:val="both"/>
        <w:rPr>
          <w:color w:val="000000"/>
          <w:sz w:val="28"/>
          <w:szCs w:val="28"/>
        </w:rPr>
      </w:pPr>
      <w:r w:rsidRPr="00025613">
        <w:rPr>
          <w:color w:val="000000"/>
          <w:sz w:val="28"/>
          <w:szCs w:val="28"/>
        </w:rPr>
        <w:t>м. Мелітополя до 2020 року» та ефективного виконання операційних завдань у 2020 році, з метою моніторингу та якісного виконання вищевказаного документа</w:t>
      </w:r>
    </w:p>
    <w:p w:rsidR="00B853C8" w:rsidRPr="00B853C8" w:rsidRDefault="00B853C8" w:rsidP="00B853C8">
      <w:pPr>
        <w:ind w:right="-1"/>
        <w:jc w:val="both"/>
        <w:rPr>
          <w:color w:val="000000"/>
          <w:sz w:val="28"/>
          <w:szCs w:val="28"/>
        </w:rPr>
      </w:pPr>
    </w:p>
    <w:p w:rsidR="00B853C8" w:rsidRPr="00B22D14" w:rsidRDefault="00B853C8" w:rsidP="00B853C8">
      <w:pPr>
        <w:ind w:right="-1"/>
        <w:jc w:val="both"/>
        <w:rPr>
          <w:b/>
          <w:color w:val="000000"/>
          <w:sz w:val="28"/>
          <w:szCs w:val="28"/>
        </w:rPr>
      </w:pPr>
      <w:r w:rsidRPr="00B22D14">
        <w:rPr>
          <w:b/>
          <w:color w:val="000000"/>
          <w:sz w:val="28"/>
          <w:szCs w:val="28"/>
        </w:rPr>
        <w:t xml:space="preserve">ЗОБОВ’ЯЗУЮ: </w:t>
      </w:r>
    </w:p>
    <w:p w:rsidR="00B853C8" w:rsidRDefault="00B853C8" w:rsidP="00B853C8">
      <w:pPr>
        <w:ind w:right="-1"/>
        <w:jc w:val="both"/>
        <w:rPr>
          <w:color w:val="000000"/>
          <w:sz w:val="28"/>
          <w:szCs w:val="28"/>
        </w:rPr>
      </w:pPr>
    </w:p>
    <w:p w:rsidR="00B22D14" w:rsidRDefault="004779FB" w:rsidP="004779FB">
      <w:pPr>
        <w:ind w:right="-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Pr="004779FB">
        <w:rPr>
          <w:color w:val="000000"/>
          <w:sz w:val="28"/>
          <w:szCs w:val="28"/>
        </w:rPr>
        <w:t xml:space="preserve">1. </w:t>
      </w:r>
      <w:r w:rsidR="00B853C8" w:rsidRPr="004779FB">
        <w:rPr>
          <w:color w:val="000000"/>
          <w:sz w:val="28"/>
          <w:szCs w:val="28"/>
        </w:rPr>
        <w:t xml:space="preserve">Затвердити склад робочої групи з моніторингу виконання міської моделі міжкультурної інтеграції «План міжкультурної інтеграції </w:t>
      </w:r>
    </w:p>
    <w:p w:rsidR="003C1D62" w:rsidRPr="004779FB" w:rsidRDefault="00B853C8" w:rsidP="004779FB">
      <w:pPr>
        <w:ind w:right="-1"/>
        <w:jc w:val="both"/>
        <w:rPr>
          <w:color w:val="000000"/>
          <w:sz w:val="28"/>
          <w:szCs w:val="28"/>
        </w:rPr>
      </w:pPr>
      <w:r w:rsidRPr="004779FB">
        <w:rPr>
          <w:color w:val="000000"/>
          <w:sz w:val="28"/>
          <w:szCs w:val="28"/>
        </w:rPr>
        <w:t>м. Мелітополя до 2020 року» (далі – Роб</w:t>
      </w:r>
      <w:r w:rsidR="00D942E5" w:rsidRPr="004779FB">
        <w:rPr>
          <w:color w:val="000000"/>
          <w:sz w:val="28"/>
          <w:szCs w:val="28"/>
        </w:rPr>
        <w:t>оча група) згідно з додатком.</w:t>
      </w:r>
    </w:p>
    <w:p w:rsidR="003C1D62" w:rsidRDefault="004779FB" w:rsidP="004779FB">
      <w:pPr>
        <w:pStyle w:val="a3"/>
        <w:ind w:left="0" w:right="-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2. </w:t>
      </w:r>
      <w:r w:rsidR="00B22D14">
        <w:rPr>
          <w:color w:val="000000"/>
          <w:sz w:val="28"/>
          <w:szCs w:val="28"/>
        </w:rPr>
        <w:t xml:space="preserve">До 25.02.2020, робочій групі  - </w:t>
      </w:r>
      <w:r w:rsidR="003C1D62">
        <w:rPr>
          <w:color w:val="000000"/>
          <w:sz w:val="28"/>
          <w:szCs w:val="28"/>
        </w:rPr>
        <w:t xml:space="preserve"> опрацювати пропозиції щодо включення заходів до плану на 2020 </w:t>
      </w:r>
      <w:r w:rsidR="00D942E5">
        <w:rPr>
          <w:color w:val="000000"/>
          <w:sz w:val="28"/>
          <w:szCs w:val="28"/>
        </w:rPr>
        <w:t>рік.</w:t>
      </w:r>
    </w:p>
    <w:p w:rsidR="00B853C8" w:rsidRDefault="00D942E5" w:rsidP="00B853C8">
      <w:pPr>
        <w:ind w:right="-1" w:firstLine="567"/>
        <w:jc w:val="both"/>
        <w:rPr>
          <w:color w:val="000000"/>
          <w:sz w:val="28"/>
          <w:szCs w:val="28"/>
          <w:lang w:val="ru-RU"/>
        </w:rPr>
      </w:pPr>
      <w:r w:rsidRPr="004779FB">
        <w:rPr>
          <w:color w:val="000000"/>
          <w:sz w:val="28"/>
          <w:szCs w:val="28"/>
        </w:rPr>
        <w:t>3</w:t>
      </w:r>
      <w:r w:rsidR="00B853C8" w:rsidRPr="004779FB">
        <w:rPr>
          <w:color w:val="000000"/>
          <w:sz w:val="28"/>
          <w:szCs w:val="28"/>
        </w:rPr>
        <w:t>. Контроль за виконанням ц</w:t>
      </w:r>
      <w:proofErr w:type="spellStart"/>
      <w:r w:rsidR="00B853C8" w:rsidRPr="00025613">
        <w:rPr>
          <w:color w:val="000000"/>
          <w:sz w:val="28"/>
          <w:szCs w:val="28"/>
          <w:lang w:val="ru-RU"/>
        </w:rPr>
        <w:t>ього</w:t>
      </w:r>
      <w:proofErr w:type="spellEnd"/>
      <w:r w:rsidR="00B853C8" w:rsidRPr="00025613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B853C8" w:rsidRPr="00025613">
        <w:rPr>
          <w:color w:val="000000"/>
          <w:sz w:val="28"/>
          <w:szCs w:val="28"/>
          <w:lang w:val="ru-RU"/>
        </w:rPr>
        <w:t>розпорядження</w:t>
      </w:r>
      <w:proofErr w:type="spellEnd"/>
      <w:r w:rsidR="00B853C8" w:rsidRPr="00025613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B853C8" w:rsidRPr="00025613">
        <w:rPr>
          <w:color w:val="000000"/>
          <w:sz w:val="28"/>
          <w:szCs w:val="28"/>
          <w:lang w:val="ru-RU"/>
        </w:rPr>
        <w:t>покласти</w:t>
      </w:r>
      <w:proofErr w:type="spellEnd"/>
      <w:r w:rsidR="00B853C8" w:rsidRPr="00025613">
        <w:rPr>
          <w:color w:val="000000"/>
          <w:sz w:val="28"/>
          <w:szCs w:val="28"/>
          <w:lang w:val="ru-RU"/>
        </w:rPr>
        <w:t xml:space="preserve"> на</w:t>
      </w:r>
      <w:r w:rsidR="00B853C8">
        <w:rPr>
          <w:color w:val="000000"/>
          <w:sz w:val="28"/>
          <w:szCs w:val="28"/>
          <w:lang w:val="ru-RU"/>
        </w:rPr>
        <w:t xml:space="preserve"> </w:t>
      </w:r>
      <w:r w:rsidR="00B853C8" w:rsidRPr="00025613">
        <w:rPr>
          <w:color w:val="000000"/>
          <w:sz w:val="28"/>
          <w:szCs w:val="28"/>
          <w:lang w:val="ru-RU"/>
        </w:rPr>
        <w:t>заступ</w:t>
      </w:r>
      <w:r w:rsidR="004779FB">
        <w:rPr>
          <w:color w:val="000000"/>
          <w:sz w:val="28"/>
          <w:szCs w:val="28"/>
          <w:lang w:val="ru-RU"/>
        </w:rPr>
        <w:t xml:space="preserve">ника </w:t>
      </w:r>
      <w:proofErr w:type="spellStart"/>
      <w:r w:rsidR="004779FB">
        <w:rPr>
          <w:color w:val="000000"/>
          <w:sz w:val="28"/>
          <w:szCs w:val="28"/>
          <w:lang w:val="ru-RU"/>
        </w:rPr>
        <w:t>міського</w:t>
      </w:r>
      <w:proofErr w:type="spellEnd"/>
      <w:r w:rsidR="004779F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4779FB">
        <w:rPr>
          <w:color w:val="000000"/>
          <w:sz w:val="28"/>
          <w:szCs w:val="28"/>
          <w:lang w:val="ru-RU"/>
        </w:rPr>
        <w:t>голови</w:t>
      </w:r>
      <w:proofErr w:type="spellEnd"/>
      <w:r w:rsidR="004779FB">
        <w:rPr>
          <w:color w:val="000000"/>
          <w:sz w:val="28"/>
          <w:szCs w:val="28"/>
          <w:lang w:val="ru-RU"/>
        </w:rPr>
        <w:t xml:space="preserve"> з</w:t>
      </w:r>
      <w:r w:rsidR="00F4659F">
        <w:rPr>
          <w:color w:val="000000"/>
          <w:sz w:val="28"/>
          <w:szCs w:val="28"/>
          <w:lang w:val="ru-RU"/>
        </w:rPr>
        <w:t xml:space="preserve">     </w:t>
      </w:r>
      <w:r w:rsidR="00B853C8" w:rsidRPr="00025613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B853C8" w:rsidRPr="00025613">
        <w:rPr>
          <w:color w:val="000000"/>
          <w:sz w:val="28"/>
          <w:szCs w:val="28"/>
          <w:lang w:val="ru-RU"/>
        </w:rPr>
        <w:t>питань</w:t>
      </w:r>
      <w:proofErr w:type="spellEnd"/>
      <w:r w:rsidR="00B853C8" w:rsidRPr="00025613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B853C8" w:rsidRPr="00025613">
        <w:rPr>
          <w:color w:val="000000"/>
          <w:sz w:val="28"/>
          <w:szCs w:val="28"/>
          <w:lang w:val="ru-RU"/>
        </w:rPr>
        <w:t>діяльності</w:t>
      </w:r>
      <w:proofErr w:type="spellEnd"/>
      <w:r w:rsidR="00B853C8" w:rsidRPr="00025613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B853C8" w:rsidRPr="00025613">
        <w:rPr>
          <w:color w:val="000000"/>
          <w:sz w:val="28"/>
          <w:szCs w:val="28"/>
          <w:lang w:val="ru-RU"/>
        </w:rPr>
        <w:t>виконавчих</w:t>
      </w:r>
      <w:proofErr w:type="spellEnd"/>
      <w:r w:rsidR="00B853C8" w:rsidRPr="00025613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B853C8" w:rsidRPr="00025613">
        <w:rPr>
          <w:color w:val="000000"/>
          <w:sz w:val="28"/>
          <w:szCs w:val="28"/>
          <w:lang w:val="ru-RU"/>
        </w:rPr>
        <w:t>органів</w:t>
      </w:r>
      <w:proofErr w:type="spellEnd"/>
      <w:r w:rsidR="00B853C8" w:rsidRPr="00025613">
        <w:rPr>
          <w:color w:val="000000"/>
          <w:sz w:val="28"/>
          <w:szCs w:val="28"/>
          <w:lang w:val="ru-RU"/>
        </w:rPr>
        <w:t xml:space="preserve"> ради</w:t>
      </w:r>
      <w:r w:rsidR="00B22D14">
        <w:rPr>
          <w:color w:val="000000"/>
          <w:sz w:val="28"/>
          <w:szCs w:val="28"/>
          <w:lang w:val="ru-RU"/>
        </w:rPr>
        <w:t xml:space="preserve"> </w:t>
      </w:r>
      <w:r w:rsidR="00B853C8">
        <w:rPr>
          <w:color w:val="000000"/>
          <w:sz w:val="28"/>
          <w:szCs w:val="28"/>
          <w:lang w:val="ru-RU"/>
        </w:rPr>
        <w:t xml:space="preserve"> БОЙКО</w:t>
      </w:r>
      <w:r w:rsidR="00B22D14">
        <w:rPr>
          <w:color w:val="000000"/>
          <w:sz w:val="28"/>
          <w:szCs w:val="28"/>
          <w:lang w:val="ru-RU"/>
        </w:rPr>
        <w:t xml:space="preserve"> С.</w:t>
      </w:r>
    </w:p>
    <w:p w:rsidR="00B853C8" w:rsidRPr="00025613" w:rsidRDefault="00B853C8" w:rsidP="00B853C8">
      <w:pPr>
        <w:ind w:right="-1" w:firstLine="567"/>
        <w:jc w:val="both"/>
        <w:rPr>
          <w:sz w:val="28"/>
          <w:szCs w:val="28"/>
          <w:lang w:val="ru-RU"/>
        </w:rPr>
      </w:pPr>
    </w:p>
    <w:p w:rsidR="00D942E5" w:rsidRDefault="00D942E5" w:rsidP="00B853C8">
      <w:pPr>
        <w:suppressAutoHyphens w:val="0"/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t xml:space="preserve">Перший заступник міського голови з питань </w:t>
      </w:r>
    </w:p>
    <w:p w:rsidR="00B853C8" w:rsidRDefault="00B22D14" w:rsidP="00B853C8">
      <w:pPr>
        <w:suppressAutoHyphens w:val="0"/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t>д</w:t>
      </w:r>
      <w:r w:rsidR="00D942E5">
        <w:rPr>
          <w:sz w:val="28"/>
          <w:szCs w:val="28"/>
        </w:rPr>
        <w:t>іяльності виконавчих органів ради                               Ірина РУДАКОВА</w:t>
      </w:r>
      <w:r w:rsidR="00B853C8">
        <w:rPr>
          <w:sz w:val="28"/>
          <w:szCs w:val="28"/>
        </w:rPr>
        <w:br w:type="page"/>
      </w:r>
    </w:p>
    <w:p w:rsidR="0088379E" w:rsidRDefault="0088379E" w:rsidP="0088379E">
      <w:pPr>
        <w:pageBreakBefore/>
        <w:widowControl w:val="0"/>
        <w:ind w:left="5102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lastRenderedPageBreak/>
        <w:t xml:space="preserve">Додаток </w:t>
      </w:r>
    </w:p>
    <w:p w:rsidR="0088379E" w:rsidRDefault="0088379E" w:rsidP="0088379E">
      <w:pPr>
        <w:ind w:left="5102"/>
        <w:rPr>
          <w:sz w:val="28"/>
          <w:szCs w:val="28"/>
          <w:lang w:val="ru-RU"/>
        </w:rPr>
      </w:pPr>
      <w:r>
        <w:rPr>
          <w:sz w:val="28"/>
          <w:szCs w:val="28"/>
        </w:rPr>
        <w:t>до розпорядження міського голови</w:t>
      </w:r>
    </w:p>
    <w:p w:rsidR="0088379E" w:rsidRDefault="003120DF" w:rsidP="0088379E">
      <w:pPr>
        <w:widowControl w:val="0"/>
        <w:ind w:left="5102"/>
      </w:pPr>
      <w:proofErr w:type="spellStart"/>
      <w:r>
        <w:rPr>
          <w:sz w:val="28"/>
          <w:szCs w:val="28"/>
          <w:lang w:val="ru-RU"/>
        </w:rPr>
        <w:t>від</w:t>
      </w:r>
      <w:proofErr w:type="spellEnd"/>
      <w:r>
        <w:rPr>
          <w:sz w:val="28"/>
          <w:szCs w:val="28"/>
          <w:lang w:val="ru-RU"/>
        </w:rPr>
        <w:t xml:space="preserve"> 13.02.2020 № 69-р</w:t>
      </w:r>
    </w:p>
    <w:p w:rsidR="0088379E" w:rsidRDefault="0088379E" w:rsidP="0088379E">
      <w:pPr>
        <w:widowControl w:val="0"/>
        <w:ind w:left="4252"/>
      </w:pPr>
    </w:p>
    <w:p w:rsidR="0088379E" w:rsidRDefault="0088379E" w:rsidP="0088379E">
      <w:pPr>
        <w:ind w:firstLine="567"/>
        <w:jc w:val="center"/>
        <w:rPr>
          <w:b/>
          <w:color w:val="222222"/>
          <w:sz w:val="28"/>
          <w:szCs w:val="28"/>
          <w:shd w:val="clear" w:color="auto" w:fill="FFFFFF"/>
        </w:rPr>
      </w:pPr>
      <w:r>
        <w:rPr>
          <w:b/>
          <w:color w:val="222222"/>
          <w:sz w:val="28"/>
          <w:szCs w:val="28"/>
          <w:shd w:val="clear" w:color="auto" w:fill="FFFFFF"/>
        </w:rPr>
        <w:t>Склад робочої групи з моніторингу виконання міської моделі</w:t>
      </w:r>
    </w:p>
    <w:p w:rsidR="0088379E" w:rsidRDefault="0088379E" w:rsidP="0088379E">
      <w:pPr>
        <w:ind w:firstLine="567"/>
        <w:jc w:val="center"/>
        <w:rPr>
          <w:b/>
          <w:color w:val="222222"/>
          <w:sz w:val="28"/>
          <w:szCs w:val="28"/>
          <w:shd w:val="clear" w:color="auto" w:fill="FFFFFF"/>
        </w:rPr>
      </w:pPr>
      <w:r>
        <w:rPr>
          <w:b/>
          <w:color w:val="222222"/>
          <w:sz w:val="28"/>
          <w:szCs w:val="28"/>
          <w:shd w:val="clear" w:color="auto" w:fill="FFFFFF"/>
        </w:rPr>
        <w:t xml:space="preserve">міжкультурної інтеграції «План міжкультурної інтеграції </w:t>
      </w:r>
    </w:p>
    <w:p w:rsidR="0088379E" w:rsidRDefault="0088379E" w:rsidP="0088379E">
      <w:pPr>
        <w:ind w:firstLine="567"/>
        <w:jc w:val="center"/>
        <w:rPr>
          <w:b/>
          <w:color w:val="222222"/>
          <w:sz w:val="28"/>
          <w:szCs w:val="28"/>
          <w:shd w:val="clear" w:color="auto" w:fill="FFFFFF"/>
        </w:rPr>
      </w:pPr>
      <w:r>
        <w:rPr>
          <w:b/>
          <w:color w:val="222222"/>
          <w:sz w:val="28"/>
          <w:szCs w:val="28"/>
          <w:shd w:val="clear" w:color="auto" w:fill="FFFFFF"/>
        </w:rPr>
        <w:t>м. Мелітополя до 2020 року»</w:t>
      </w:r>
    </w:p>
    <w:p w:rsidR="0088379E" w:rsidRDefault="0088379E" w:rsidP="0088379E">
      <w:pPr>
        <w:jc w:val="center"/>
      </w:pPr>
    </w:p>
    <w:tbl>
      <w:tblPr>
        <w:tblW w:w="9645" w:type="dxa"/>
        <w:tblInd w:w="125" w:type="dxa"/>
        <w:tblLayout w:type="fixed"/>
        <w:tblLook w:val="04A0" w:firstRow="1" w:lastRow="0" w:firstColumn="1" w:lastColumn="0" w:noHBand="0" w:noVBand="1"/>
      </w:tblPr>
      <w:tblGrid>
        <w:gridCol w:w="69"/>
        <w:gridCol w:w="3785"/>
        <w:gridCol w:w="69"/>
        <w:gridCol w:w="5653"/>
        <w:gridCol w:w="69"/>
      </w:tblGrid>
      <w:tr w:rsidR="0088379E" w:rsidTr="0088379E">
        <w:trPr>
          <w:gridAfter w:val="1"/>
          <w:wAfter w:w="69" w:type="dxa"/>
        </w:trPr>
        <w:tc>
          <w:tcPr>
            <w:tcW w:w="3857" w:type="dxa"/>
            <w:gridSpan w:val="2"/>
            <w:shd w:val="clear" w:color="auto" w:fill="FFFFFF"/>
          </w:tcPr>
          <w:p w:rsidR="0088379E" w:rsidRDefault="0088379E">
            <w:pPr>
              <w:snapToGrid w:val="0"/>
              <w:spacing w:line="100" w:lineRule="atLeast"/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Бойко</w:t>
            </w:r>
          </w:p>
          <w:p w:rsidR="0088379E" w:rsidRDefault="0088379E">
            <w:pPr>
              <w:snapToGrid w:val="0"/>
              <w:spacing w:line="100" w:lineRule="atLeast"/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Світлана Олександрівна</w:t>
            </w:r>
          </w:p>
          <w:p w:rsidR="0088379E" w:rsidRDefault="0088379E">
            <w:pPr>
              <w:snapToGrid w:val="0"/>
              <w:spacing w:line="100" w:lineRule="atLeast"/>
              <w:ind w:right="-1"/>
              <w:rPr>
                <w:sz w:val="28"/>
                <w:szCs w:val="28"/>
              </w:rPr>
            </w:pPr>
          </w:p>
          <w:p w:rsidR="0088379E" w:rsidRDefault="0088379E">
            <w:pPr>
              <w:snapToGrid w:val="0"/>
              <w:spacing w:line="100" w:lineRule="atLeast"/>
              <w:ind w:right="-1"/>
              <w:rPr>
                <w:color w:val="222222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color w:val="222222"/>
                <w:sz w:val="28"/>
                <w:szCs w:val="28"/>
                <w:shd w:val="clear" w:color="auto" w:fill="FFFFFF"/>
              </w:rPr>
              <w:t>Афанасьева</w:t>
            </w:r>
            <w:proofErr w:type="spellEnd"/>
            <w:r>
              <w:rPr>
                <w:color w:val="222222"/>
                <w:sz w:val="28"/>
                <w:szCs w:val="28"/>
                <w:shd w:val="clear" w:color="auto" w:fill="FFFFFF"/>
              </w:rPr>
              <w:t xml:space="preserve"> </w:t>
            </w:r>
          </w:p>
          <w:p w:rsidR="0088379E" w:rsidRDefault="0088379E">
            <w:pPr>
              <w:snapToGrid w:val="0"/>
              <w:spacing w:line="100" w:lineRule="atLeast"/>
              <w:ind w:right="-1"/>
              <w:rPr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color w:val="222222"/>
                <w:sz w:val="28"/>
                <w:szCs w:val="28"/>
                <w:shd w:val="clear" w:color="auto" w:fill="FFFFFF"/>
              </w:rPr>
              <w:t>Людмила Василівна</w:t>
            </w:r>
          </w:p>
          <w:p w:rsidR="0088379E" w:rsidRDefault="0088379E">
            <w:pPr>
              <w:snapToGrid w:val="0"/>
              <w:spacing w:line="100" w:lineRule="atLeast"/>
              <w:ind w:right="-1"/>
              <w:rPr>
                <w:color w:val="222222"/>
                <w:sz w:val="28"/>
                <w:szCs w:val="28"/>
                <w:shd w:val="clear" w:color="auto" w:fill="FFFFFF"/>
              </w:rPr>
            </w:pPr>
          </w:p>
          <w:p w:rsidR="0088379E" w:rsidRDefault="0088379E">
            <w:pPr>
              <w:snapToGrid w:val="0"/>
              <w:spacing w:line="100" w:lineRule="atLeast"/>
              <w:ind w:right="-1"/>
              <w:rPr>
                <w:color w:val="222222"/>
                <w:sz w:val="28"/>
                <w:szCs w:val="28"/>
                <w:shd w:val="clear" w:color="auto" w:fill="FFFFFF"/>
              </w:rPr>
            </w:pPr>
          </w:p>
          <w:p w:rsidR="0088379E" w:rsidRDefault="0088379E">
            <w:pPr>
              <w:snapToGrid w:val="0"/>
              <w:spacing w:line="100" w:lineRule="atLeast"/>
              <w:ind w:right="-1"/>
              <w:rPr>
                <w:sz w:val="28"/>
                <w:szCs w:val="28"/>
              </w:rPr>
            </w:pPr>
          </w:p>
        </w:tc>
        <w:tc>
          <w:tcPr>
            <w:tcW w:w="5726" w:type="dxa"/>
            <w:gridSpan w:val="2"/>
            <w:shd w:val="clear" w:color="auto" w:fill="FFFFFF"/>
            <w:hideMark/>
          </w:tcPr>
          <w:p w:rsidR="0088379E" w:rsidRDefault="0088379E">
            <w:pPr>
              <w:snapToGrid w:val="0"/>
              <w:spacing w:line="100" w:lineRule="atLeast"/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заступник міського голови з питань діяльності виконавчих органів ради, заступник голови оргкомітету</w:t>
            </w:r>
          </w:p>
          <w:p w:rsidR="0088379E" w:rsidRDefault="0088379E">
            <w:pPr>
              <w:snapToGrid w:val="0"/>
              <w:spacing w:line="100" w:lineRule="atLeast"/>
              <w:ind w:right="-1"/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color w:val="222222"/>
                <w:sz w:val="28"/>
                <w:szCs w:val="28"/>
                <w:shd w:val="clear" w:color="auto" w:fill="FFFFFF"/>
              </w:rPr>
              <w:t xml:space="preserve">радник міського голови на громадських засадах з питань </w:t>
            </w:r>
            <w:proofErr w:type="spellStart"/>
            <w:r>
              <w:rPr>
                <w:color w:val="222222"/>
                <w:sz w:val="28"/>
                <w:szCs w:val="28"/>
                <w:shd w:val="clear" w:color="auto" w:fill="FFFFFF"/>
              </w:rPr>
              <w:t>інтеркультурної</w:t>
            </w:r>
            <w:proofErr w:type="spellEnd"/>
            <w:r>
              <w:rPr>
                <w:color w:val="222222"/>
                <w:sz w:val="28"/>
                <w:szCs w:val="28"/>
                <w:shd w:val="clear" w:color="auto" w:fill="FFFFFF"/>
              </w:rPr>
              <w:t xml:space="preserve"> інтеграції міста Мелітополь, заступник голови робочої групи (за згодою)</w:t>
            </w:r>
          </w:p>
        </w:tc>
      </w:tr>
      <w:tr w:rsidR="0088379E" w:rsidTr="0088379E">
        <w:trPr>
          <w:gridAfter w:val="1"/>
          <w:wAfter w:w="69" w:type="dxa"/>
        </w:trPr>
        <w:tc>
          <w:tcPr>
            <w:tcW w:w="3857" w:type="dxa"/>
            <w:gridSpan w:val="2"/>
            <w:shd w:val="clear" w:color="auto" w:fill="FFFFFF"/>
          </w:tcPr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Щербак </w:t>
            </w:r>
          </w:p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Ірина Анатоліївна</w:t>
            </w:r>
          </w:p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</w:rPr>
            </w:pPr>
          </w:p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</w:rPr>
            </w:pPr>
          </w:p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</w:rPr>
            </w:pPr>
          </w:p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</w:rPr>
            </w:pPr>
          </w:p>
        </w:tc>
        <w:tc>
          <w:tcPr>
            <w:tcW w:w="5726" w:type="dxa"/>
            <w:gridSpan w:val="2"/>
            <w:shd w:val="clear" w:color="auto" w:fill="FFFFFF"/>
          </w:tcPr>
          <w:p w:rsidR="0088379E" w:rsidRDefault="0088379E">
            <w:pPr>
              <w:spacing w:line="100" w:lineRule="atLeast"/>
              <w:ind w:right="-1"/>
              <w:rPr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</w:rPr>
              <w:t>-начальник управління освіти Мелітопольської міської ради</w:t>
            </w:r>
            <w:r>
              <w:rPr>
                <w:color w:val="222222"/>
                <w:sz w:val="28"/>
                <w:szCs w:val="28"/>
                <w:shd w:val="clear" w:color="auto" w:fill="FFFFFF"/>
              </w:rPr>
              <w:t>, секретар робочої групи</w:t>
            </w:r>
          </w:p>
          <w:p w:rsidR="0088379E" w:rsidRDefault="0088379E">
            <w:pPr>
              <w:spacing w:line="100" w:lineRule="atLeast"/>
              <w:ind w:right="-1"/>
              <w:rPr>
                <w:color w:val="222222"/>
                <w:sz w:val="28"/>
                <w:szCs w:val="28"/>
                <w:shd w:val="clear" w:color="auto" w:fill="FFFFFF"/>
              </w:rPr>
            </w:pPr>
          </w:p>
          <w:p w:rsidR="0088379E" w:rsidRDefault="0088379E">
            <w:pPr>
              <w:spacing w:line="100" w:lineRule="atLeast"/>
              <w:ind w:right="-1"/>
              <w:rPr>
                <w:b/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b/>
                <w:color w:val="222222"/>
                <w:sz w:val="28"/>
                <w:szCs w:val="28"/>
                <w:shd w:val="clear" w:color="auto" w:fill="FFFFFF"/>
              </w:rPr>
              <w:t>Члени  групи:</w:t>
            </w:r>
          </w:p>
        </w:tc>
      </w:tr>
      <w:tr w:rsidR="0088379E" w:rsidTr="0088379E">
        <w:trPr>
          <w:gridAfter w:val="1"/>
          <w:wAfter w:w="69" w:type="dxa"/>
        </w:trPr>
        <w:tc>
          <w:tcPr>
            <w:tcW w:w="3857" w:type="dxa"/>
            <w:gridSpan w:val="2"/>
            <w:shd w:val="clear" w:color="auto" w:fill="FFFFFF"/>
          </w:tcPr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</w:rPr>
            </w:pPr>
          </w:p>
        </w:tc>
        <w:tc>
          <w:tcPr>
            <w:tcW w:w="5726" w:type="dxa"/>
            <w:gridSpan w:val="2"/>
            <w:shd w:val="clear" w:color="auto" w:fill="FFFFFF"/>
          </w:tcPr>
          <w:p w:rsidR="0088379E" w:rsidRDefault="0088379E">
            <w:pPr>
              <w:spacing w:line="100" w:lineRule="atLeast"/>
              <w:ind w:right="-1"/>
            </w:pPr>
          </w:p>
        </w:tc>
      </w:tr>
      <w:tr w:rsidR="0088379E" w:rsidTr="0088379E">
        <w:trPr>
          <w:gridBefore w:val="1"/>
          <w:wBefore w:w="69" w:type="dxa"/>
        </w:trPr>
        <w:tc>
          <w:tcPr>
            <w:tcW w:w="9583" w:type="dxa"/>
            <w:gridSpan w:val="4"/>
            <w:shd w:val="clear" w:color="auto" w:fill="FFFFFF"/>
          </w:tcPr>
          <w:p w:rsidR="0088379E" w:rsidRDefault="0088379E">
            <w:pPr>
              <w:spacing w:line="100" w:lineRule="atLeast"/>
              <w:ind w:left="-53" w:right="-1" w:firstLine="53"/>
              <w:jc w:val="center"/>
              <w:rPr>
                <w:color w:val="222222"/>
                <w:sz w:val="28"/>
                <w:szCs w:val="28"/>
                <w:shd w:val="clear" w:color="auto" w:fill="FFFFFF"/>
              </w:rPr>
            </w:pPr>
          </w:p>
          <w:p w:rsidR="0088379E" w:rsidRDefault="0088379E">
            <w:pPr>
              <w:spacing w:line="100" w:lineRule="atLeast"/>
              <w:ind w:left="-53" w:right="-1" w:firstLine="53"/>
              <w:rPr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color w:val="222222"/>
                <w:sz w:val="28"/>
                <w:szCs w:val="28"/>
                <w:shd w:val="clear" w:color="auto" w:fill="FFFFFF"/>
              </w:rPr>
              <w:t xml:space="preserve">Семікін </w:t>
            </w:r>
            <w:proofErr w:type="spellStart"/>
            <w:r>
              <w:rPr>
                <w:color w:val="222222"/>
                <w:sz w:val="28"/>
                <w:szCs w:val="28"/>
                <w:shd w:val="clear" w:color="auto" w:fill="FFFFFF"/>
              </w:rPr>
              <w:t>Міхайло</w:t>
            </w:r>
            <w:proofErr w:type="spellEnd"/>
            <w:r>
              <w:rPr>
                <w:color w:val="222222"/>
                <w:sz w:val="28"/>
                <w:szCs w:val="28"/>
                <w:shd w:val="clear" w:color="auto" w:fill="FFFFFF"/>
              </w:rPr>
              <w:t xml:space="preserve">                          - керуючий справами виконкому </w:t>
            </w:r>
          </w:p>
          <w:p w:rsidR="0088379E" w:rsidRDefault="0088379E">
            <w:pPr>
              <w:spacing w:line="100" w:lineRule="atLeast"/>
              <w:ind w:left="-53" w:right="-1" w:firstLine="53"/>
              <w:rPr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  <w:shd w:val="clear" w:color="auto" w:fill="FFFFFF"/>
              </w:rPr>
              <w:t>Олександрович                              Мелітопольської міської ради</w:t>
            </w:r>
          </w:p>
          <w:p w:rsidR="0088379E" w:rsidRDefault="0088379E">
            <w:pPr>
              <w:spacing w:line="100" w:lineRule="atLeast"/>
              <w:ind w:left="-336" w:right="-1" w:firstLine="336"/>
              <w:jc w:val="center"/>
            </w:pPr>
          </w:p>
        </w:tc>
      </w:tr>
      <w:tr w:rsidR="0088379E" w:rsidTr="0088379E">
        <w:trPr>
          <w:gridBefore w:val="1"/>
          <w:wBefore w:w="69" w:type="dxa"/>
        </w:trPr>
        <w:tc>
          <w:tcPr>
            <w:tcW w:w="3857" w:type="dxa"/>
            <w:gridSpan w:val="2"/>
            <w:shd w:val="clear" w:color="auto" w:fill="FFFFFF"/>
            <w:hideMark/>
          </w:tcPr>
          <w:p w:rsidR="0088379E" w:rsidRDefault="0088379E">
            <w:pPr>
              <w:snapToGrid w:val="0"/>
              <w:spacing w:line="100" w:lineRule="atLeast"/>
              <w:ind w:right="-1"/>
              <w:rPr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color w:val="222222"/>
                <w:sz w:val="28"/>
                <w:szCs w:val="28"/>
                <w:shd w:val="clear" w:color="auto" w:fill="FFFFFF"/>
              </w:rPr>
              <w:t xml:space="preserve">Кириленко </w:t>
            </w:r>
          </w:p>
          <w:p w:rsidR="0088379E" w:rsidRDefault="0088379E">
            <w:pPr>
              <w:snapToGrid w:val="0"/>
              <w:spacing w:line="100" w:lineRule="atLeast"/>
              <w:ind w:right="-1"/>
              <w:rPr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  <w:shd w:val="clear" w:color="auto" w:fill="FFFFFF"/>
              </w:rPr>
              <w:t>Любов Володимирівна</w:t>
            </w:r>
          </w:p>
        </w:tc>
        <w:tc>
          <w:tcPr>
            <w:tcW w:w="5726" w:type="dxa"/>
            <w:gridSpan w:val="2"/>
            <w:shd w:val="clear" w:color="auto" w:fill="FFFFFF"/>
          </w:tcPr>
          <w:p w:rsidR="0088379E" w:rsidRDefault="0088379E">
            <w:pPr>
              <w:spacing w:line="100" w:lineRule="atLeast"/>
              <w:ind w:right="-1"/>
              <w:rPr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color w:val="222222"/>
                <w:sz w:val="28"/>
                <w:szCs w:val="28"/>
                <w:shd w:val="clear" w:color="auto" w:fill="FFFFFF"/>
              </w:rPr>
              <w:t xml:space="preserve">в.о. начальника відділу культури Мелітопольської міської ради, заступник начальника </w:t>
            </w:r>
          </w:p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</w:rPr>
            </w:pPr>
          </w:p>
        </w:tc>
      </w:tr>
      <w:tr w:rsidR="0088379E" w:rsidRPr="0088379E" w:rsidTr="0088379E">
        <w:trPr>
          <w:gridBefore w:val="1"/>
          <w:wBefore w:w="69" w:type="dxa"/>
        </w:trPr>
        <w:tc>
          <w:tcPr>
            <w:tcW w:w="3857" w:type="dxa"/>
            <w:gridSpan w:val="2"/>
            <w:shd w:val="clear" w:color="auto" w:fill="FFFFFF"/>
            <w:hideMark/>
          </w:tcPr>
          <w:p w:rsidR="0088379E" w:rsidRDefault="0088379E">
            <w:pPr>
              <w:spacing w:line="100" w:lineRule="atLeast"/>
              <w:ind w:right="-1"/>
              <w:rPr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color w:val="222222"/>
                <w:sz w:val="28"/>
                <w:szCs w:val="28"/>
                <w:shd w:val="clear" w:color="auto" w:fill="FFFFFF"/>
              </w:rPr>
              <w:t xml:space="preserve">Бєльчев  </w:t>
            </w:r>
          </w:p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  <w:shd w:val="clear" w:color="auto" w:fill="FFFFFF"/>
              </w:rPr>
              <w:t>Максим Павлович</w:t>
            </w:r>
          </w:p>
        </w:tc>
        <w:tc>
          <w:tcPr>
            <w:tcW w:w="5726" w:type="dxa"/>
            <w:gridSpan w:val="2"/>
            <w:shd w:val="clear" w:color="auto" w:fill="FFFFFF"/>
          </w:tcPr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color w:val="222222"/>
                <w:sz w:val="28"/>
                <w:szCs w:val="28"/>
                <w:shd w:val="clear" w:color="auto" w:fill="FFFFFF"/>
              </w:rPr>
              <w:t>начальник управління з внутрішньої політики, взаємодії з правоохоронними органами та з питань запобігання, виявлення корупції і зв’язку з громадськістю виконавчого комітету Мелітопольської міської ради, заступник начальника</w:t>
            </w:r>
          </w:p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</w:rPr>
            </w:pPr>
          </w:p>
        </w:tc>
      </w:tr>
      <w:tr w:rsidR="0088379E" w:rsidTr="0088379E">
        <w:trPr>
          <w:gridBefore w:val="1"/>
          <w:wBefore w:w="69" w:type="dxa"/>
        </w:trPr>
        <w:tc>
          <w:tcPr>
            <w:tcW w:w="3857" w:type="dxa"/>
            <w:gridSpan w:val="2"/>
            <w:shd w:val="clear" w:color="auto" w:fill="FFFFFF"/>
            <w:hideMark/>
          </w:tcPr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Григорович </w:t>
            </w:r>
          </w:p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Олександра Валеріївна</w:t>
            </w:r>
          </w:p>
        </w:tc>
        <w:tc>
          <w:tcPr>
            <w:tcW w:w="5726" w:type="dxa"/>
            <w:gridSpan w:val="2"/>
            <w:shd w:val="clear" w:color="auto" w:fill="FFFFFF"/>
          </w:tcPr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- начальник відділу муніципального маркетингу та туризму управління соціально-економічного розвитку міста виконавчого комітету Мелітопольської міської ради</w:t>
            </w:r>
            <w:r>
              <w:rPr>
                <w:sz w:val="28"/>
                <w:szCs w:val="28"/>
              </w:rPr>
              <w:t xml:space="preserve"> </w:t>
            </w:r>
          </w:p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</w:rPr>
            </w:pPr>
          </w:p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</w:rPr>
            </w:pPr>
          </w:p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</w:rPr>
            </w:pPr>
          </w:p>
        </w:tc>
      </w:tr>
      <w:tr w:rsidR="0088379E" w:rsidTr="0088379E">
        <w:trPr>
          <w:gridBefore w:val="1"/>
          <w:wBefore w:w="69" w:type="dxa"/>
        </w:trPr>
        <w:tc>
          <w:tcPr>
            <w:tcW w:w="3857" w:type="dxa"/>
            <w:gridSpan w:val="2"/>
            <w:shd w:val="clear" w:color="auto" w:fill="FFFFFF"/>
          </w:tcPr>
          <w:p w:rsidR="0088379E" w:rsidRDefault="0088379E">
            <w:pPr>
              <w:spacing w:line="100" w:lineRule="atLeast"/>
              <w:ind w:right="-1405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                                2</w:t>
            </w:r>
          </w:p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</w:p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</w:p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sz w:val="28"/>
                <w:szCs w:val="28"/>
                <w:shd w:val="clear" w:color="auto" w:fill="FFFFFF"/>
              </w:rPr>
              <w:t>Славова</w:t>
            </w:r>
            <w:proofErr w:type="spellEnd"/>
          </w:p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Катерина Ігорівна</w:t>
            </w:r>
          </w:p>
        </w:tc>
        <w:tc>
          <w:tcPr>
            <w:tcW w:w="5726" w:type="dxa"/>
            <w:gridSpan w:val="2"/>
            <w:shd w:val="clear" w:color="auto" w:fill="FFFFFF"/>
          </w:tcPr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                    </w:t>
            </w:r>
          </w:p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                         Продовження додатка</w:t>
            </w:r>
          </w:p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</w:p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- начальник управління стратегічного розвитку міста виконавчого комітету Мелітопольської міської ради Запорізької області</w:t>
            </w:r>
          </w:p>
        </w:tc>
      </w:tr>
    </w:tbl>
    <w:p w:rsidR="0088379E" w:rsidRDefault="0088379E" w:rsidP="0088379E"/>
    <w:p w:rsidR="0088379E" w:rsidRDefault="0088379E" w:rsidP="0088379E"/>
    <w:p w:rsidR="0088379E" w:rsidRDefault="0088379E" w:rsidP="0088379E">
      <w:pPr>
        <w:ind w:left="5664" w:firstLine="708"/>
        <w:rPr>
          <w:sz w:val="28"/>
          <w:szCs w:val="28"/>
        </w:rPr>
      </w:pPr>
    </w:p>
    <w:tbl>
      <w:tblPr>
        <w:tblW w:w="9585" w:type="dxa"/>
        <w:tblInd w:w="194" w:type="dxa"/>
        <w:tblLayout w:type="fixed"/>
        <w:tblLook w:val="04A0" w:firstRow="1" w:lastRow="0" w:firstColumn="1" w:lastColumn="0" w:noHBand="0" w:noVBand="1"/>
      </w:tblPr>
      <w:tblGrid>
        <w:gridCol w:w="3858"/>
        <w:gridCol w:w="5727"/>
      </w:tblGrid>
      <w:tr w:rsidR="0088379E" w:rsidTr="0088379E">
        <w:tc>
          <w:tcPr>
            <w:tcW w:w="3857" w:type="dxa"/>
            <w:shd w:val="clear" w:color="auto" w:fill="FFFFFF"/>
          </w:tcPr>
          <w:p w:rsidR="0088379E" w:rsidRDefault="0088379E">
            <w:pPr>
              <w:spacing w:line="100" w:lineRule="atLeast"/>
              <w:ind w:right="-1"/>
              <w:rPr>
                <w:sz w:val="10"/>
                <w:szCs w:val="10"/>
              </w:rPr>
            </w:pPr>
          </w:p>
        </w:tc>
        <w:tc>
          <w:tcPr>
            <w:tcW w:w="5726" w:type="dxa"/>
            <w:shd w:val="clear" w:color="auto" w:fill="FFFFFF"/>
          </w:tcPr>
          <w:p w:rsidR="0088379E" w:rsidRDefault="0088379E">
            <w:pPr>
              <w:spacing w:line="100" w:lineRule="atLeast"/>
              <w:ind w:right="-1"/>
            </w:pPr>
          </w:p>
        </w:tc>
      </w:tr>
      <w:tr w:rsidR="0088379E" w:rsidTr="0088379E">
        <w:tc>
          <w:tcPr>
            <w:tcW w:w="3857" w:type="dxa"/>
            <w:shd w:val="clear" w:color="auto" w:fill="FFFFFF"/>
            <w:hideMark/>
          </w:tcPr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Донець </w:t>
            </w:r>
          </w:p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Ірина Федорівна </w:t>
            </w:r>
          </w:p>
        </w:tc>
        <w:tc>
          <w:tcPr>
            <w:tcW w:w="5726" w:type="dxa"/>
            <w:shd w:val="clear" w:color="auto" w:fill="FFFFFF"/>
          </w:tcPr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начальник управління соціального захисту населення Мелітопольської міської ради </w:t>
            </w:r>
          </w:p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</w:rPr>
            </w:pPr>
          </w:p>
        </w:tc>
      </w:tr>
      <w:tr w:rsidR="0088379E" w:rsidTr="0088379E">
        <w:tc>
          <w:tcPr>
            <w:tcW w:w="3857" w:type="dxa"/>
            <w:shd w:val="clear" w:color="auto" w:fill="FFFFFF"/>
            <w:hideMark/>
          </w:tcPr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Несват </w:t>
            </w:r>
          </w:p>
          <w:p w:rsidR="0088379E" w:rsidRDefault="0088379E">
            <w:pPr>
              <w:spacing w:line="100" w:lineRule="atLeast"/>
              <w:ind w:right="-1"/>
              <w:rPr>
                <w:sz w:val="10"/>
                <w:szCs w:val="10"/>
              </w:rPr>
            </w:pPr>
            <w:r>
              <w:rPr>
                <w:sz w:val="28"/>
                <w:szCs w:val="28"/>
                <w:shd w:val="clear" w:color="auto" w:fill="FFFFFF"/>
              </w:rPr>
              <w:t>Тетяна Володимирівна</w:t>
            </w:r>
          </w:p>
        </w:tc>
        <w:tc>
          <w:tcPr>
            <w:tcW w:w="5726" w:type="dxa"/>
            <w:shd w:val="clear" w:color="auto" w:fill="FFFFFF"/>
          </w:tcPr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  <w:shd w:val="clear" w:color="auto" w:fill="FFFFFF"/>
              </w:rPr>
              <w:t xml:space="preserve">заступник начальника управління молоді та спорту Мелітопольської міської ради </w:t>
            </w:r>
          </w:p>
          <w:p w:rsidR="0088379E" w:rsidRDefault="0088379E">
            <w:pPr>
              <w:spacing w:line="100" w:lineRule="atLeast"/>
              <w:ind w:right="-1"/>
            </w:pPr>
          </w:p>
        </w:tc>
      </w:tr>
      <w:tr w:rsidR="0088379E" w:rsidTr="0088379E">
        <w:tc>
          <w:tcPr>
            <w:tcW w:w="3857" w:type="dxa"/>
            <w:shd w:val="clear" w:color="auto" w:fill="FFFFFF"/>
            <w:hideMark/>
          </w:tcPr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Шевченко </w:t>
            </w:r>
          </w:p>
          <w:p w:rsidR="0088379E" w:rsidRDefault="0088379E">
            <w:pPr>
              <w:spacing w:line="100" w:lineRule="atLeast"/>
              <w:ind w:right="-1"/>
              <w:rPr>
                <w:sz w:val="10"/>
                <w:szCs w:val="10"/>
              </w:rPr>
            </w:pPr>
            <w:r>
              <w:rPr>
                <w:sz w:val="28"/>
                <w:szCs w:val="28"/>
                <w:shd w:val="clear" w:color="auto" w:fill="FFFFFF"/>
              </w:rPr>
              <w:t>Тетяна Кузьмівна</w:t>
            </w:r>
            <w:r>
              <w:rPr>
                <w:sz w:val="10"/>
                <w:szCs w:val="10"/>
              </w:rPr>
              <w:t xml:space="preserve"> </w:t>
            </w:r>
          </w:p>
        </w:tc>
        <w:tc>
          <w:tcPr>
            <w:tcW w:w="5726" w:type="dxa"/>
            <w:shd w:val="clear" w:color="auto" w:fill="FFFFFF"/>
          </w:tcPr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  <w:shd w:val="clear" w:color="auto" w:fill="FFFFFF"/>
              </w:rPr>
              <w:t xml:space="preserve">директор Мелітопольського міського центру соціальних служб для сім’ї, дітей та молоді </w:t>
            </w:r>
          </w:p>
          <w:p w:rsidR="0088379E" w:rsidRDefault="0088379E">
            <w:pPr>
              <w:spacing w:line="100" w:lineRule="atLeast"/>
              <w:ind w:right="-1"/>
            </w:pPr>
          </w:p>
        </w:tc>
      </w:tr>
      <w:tr w:rsidR="0088379E" w:rsidTr="0088379E">
        <w:tc>
          <w:tcPr>
            <w:tcW w:w="3857" w:type="dxa"/>
            <w:shd w:val="clear" w:color="auto" w:fill="FFFFFF"/>
          </w:tcPr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Кучеркова</w:t>
            </w:r>
          </w:p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Галина Анатоліївна</w:t>
            </w:r>
          </w:p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726" w:type="dxa"/>
            <w:shd w:val="clear" w:color="auto" w:fill="FFFFFF"/>
          </w:tcPr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відділу транспорту та зв’язку виконавчого комітету Мелітопольської міської ради</w:t>
            </w:r>
          </w:p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</w:rPr>
            </w:pPr>
          </w:p>
        </w:tc>
      </w:tr>
      <w:tr w:rsidR="0088379E" w:rsidTr="0088379E">
        <w:tc>
          <w:tcPr>
            <w:tcW w:w="3857" w:type="dxa"/>
            <w:shd w:val="clear" w:color="auto" w:fill="FFFFFF"/>
            <w:hideMark/>
          </w:tcPr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Фурсова </w:t>
            </w:r>
          </w:p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Ірина Олександрівна</w:t>
            </w:r>
          </w:p>
        </w:tc>
        <w:tc>
          <w:tcPr>
            <w:tcW w:w="5726" w:type="dxa"/>
            <w:shd w:val="clear" w:color="auto" w:fill="FFFFFF"/>
          </w:tcPr>
          <w:p w:rsidR="0088379E" w:rsidRDefault="0088379E">
            <w:pPr>
              <w:spacing w:line="100" w:lineRule="atLeast"/>
              <w:ind w:right="-1"/>
              <w:rPr>
                <w:sz w:val="10"/>
                <w:szCs w:val="10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  <w:shd w:val="clear" w:color="auto" w:fill="FFFFFF"/>
              </w:rPr>
              <w:t>начальник управління з розвитку підприємництва та промисловості виконавчого комітету Мелітопольської міської ради</w:t>
            </w:r>
          </w:p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</w:rPr>
            </w:pPr>
          </w:p>
        </w:tc>
      </w:tr>
      <w:tr w:rsidR="0088379E" w:rsidRPr="0088379E" w:rsidTr="0088379E">
        <w:tc>
          <w:tcPr>
            <w:tcW w:w="3857" w:type="dxa"/>
            <w:shd w:val="clear" w:color="auto" w:fill="FFFFFF"/>
          </w:tcPr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sz w:val="28"/>
                <w:szCs w:val="28"/>
                <w:shd w:val="clear" w:color="auto" w:fill="FFFFFF"/>
              </w:rPr>
              <w:t>Ібраімова</w:t>
            </w:r>
            <w:proofErr w:type="spellEnd"/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</w:p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shd w:val="clear" w:color="auto" w:fill="FFFFFF"/>
              </w:rPr>
              <w:t>Лєйла</w:t>
            </w:r>
            <w:proofErr w:type="spellEnd"/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8"/>
                <w:szCs w:val="28"/>
                <w:shd w:val="clear" w:color="auto" w:fill="FFFFFF"/>
              </w:rPr>
              <w:t>Різаєвна</w:t>
            </w:r>
            <w:proofErr w:type="spellEnd"/>
          </w:p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</w:p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sz w:val="28"/>
                <w:szCs w:val="28"/>
                <w:shd w:val="clear" w:color="auto" w:fill="FFFFFF"/>
              </w:rPr>
              <w:t>Ефименко</w:t>
            </w:r>
            <w:proofErr w:type="spellEnd"/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</w:p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Інна Сергіївна</w:t>
            </w:r>
          </w:p>
        </w:tc>
        <w:tc>
          <w:tcPr>
            <w:tcW w:w="5726" w:type="dxa"/>
            <w:shd w:val="clear" w:color="auto" w:fill="FFFFFF"/>
          </w:tcPr>
          <w:p w:rsidR="0088379E" w:rsidRDefault="0088379E">
            <w:pPr>
              <w:spacing w:line="100" w:lineRule="atLeast"/>
              <w:ind w:right="-1"/>
              <w:rPr>
                <w:sz w:val="10"/>
                <w:szCs w:val="10"/>
              </w:rPr>
            </w:pPr>
            <w:r>
              <w:rPr>
                <w:sz w:val="28"/>
                <w:szCs w:val="28"/>
                <w:shd w:val="clear" w:color="auto" w:fill="FFFFFF"/>
              </w:rPr>
              <w:t>- директор Мелітопольського міського краєзнавчого музею</w:t>
            </w:r>
            <w:r>
              <w:rPr>
                <w:sz w:val="10"/>
                <w:szCs w:val="10"/>
              </w:rPr>
              <w:t xml:space="preserve"> </w:t>
            </w:r>
          </w:p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</w:rPr>
            </w:pPr>
          </w:p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директор централізованої бібліотечної системи відділу культури Мелітопольської міської ради</w:t>
            </w:r>
          </w:p>
        </w:tc>
      </w:tr>
      <w:tr w:rsidR="0088379E" w:rsidTr="0088379E">
        <w:tc>
          <w:tcPr>
            <w:tcW w:w="3857" w:type="dxa"/>
            <w:shd w:val="clear" w:color="auto" w:fill="FFFFFF"/>
            <w:hideMark/>
          </w:tcPr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sz w:val="28"/>
                <w:szCs w:val="28"/>
                <w:shd w:val="clear" w:color="auto" w:fill="FFFFFF"/>
              </w:rPr>
              <w:t>Єфіменко</w:t>
            </w:r>
            <w:proofErr w:type="spellEnd"/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</w:p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Людмила Миколаївна</w:t>
            </w:r>
          </w:p>
        </w:tc>
        <w:tc>
          <w:tcPr>
            <w:tcW w:w="5726" w:type="dxa"/>
            <w:shd w:val="clear" w:color="auto" w:fill="FFFFFF"/>
            <w:hideMark/>
          </w:tcPr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начальник відділу міжнародних </w:t>
            </w:r>
            <w:proofErr w:type="spellStart"/>
            <w:r>
              <w:rPr>
                <w:sz w:val="28"/>
                <w:szCs w:val="28"/>
                <w:shd w:val="clear" w:color="auto" w:fill="FFFFFF"/>
              </w:rPr>
              <w:t>зв’язків</w:t>
            </w:r>
            <w:proofErr w:type="spellEnd"/>
            <w:r>
              <w:rPr>
                <w:sz w:val="28"/>
                <w:szCs w:val="28"/>
                <w:shd w:val="clear" w:color="auto" w:fill="FFFFFF"/>
              </w:rPr>
              <w:t xml:space="preserve"> Таврійського державного агротехнологічного університету ім. Дмитра Моторного (за згодою)</w:t>
            </w:r>
          </w:p>
        </w:tc>
      </w:tr>
      <w:tr w:rsidR="0088379E" w:rsidTr="0088379E">
        <w:tc>
          <w:tcPr>
            <w:tcW w:w="3857" w:type="dxa"/>
            <w:shd w:val="clear" w:color="auto" w:fill="FFFFFF"/>
            <w:hideMark/>
          </w:tcPr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sz w:val="28"/>
                <w:szCs w:val="28"/>
                <w:shd w:val="clear" w:color="auto" w:fill="FFFFFF"/>
              </w:rPr>
              <w:t>Стаценко</w:t>
            </w:r>
            <w:proofErr w:type="spellEnd"/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</w:p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Ганна Володимирівна</w:t>
            </w:r>
          </w:p>
        </w:tc>
        <w:tc>
          <w:tcPr>
            <w:tcW w:w="5726" w:type="dxa"/>
            <w:shd w:val="clear" w:color="auto" w:fill="FFFFFF"/>
            <w:hideMark/>
          </w:tcPr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голова громадської організації «Мелітопольська міська єврейська община» (за згодою)</w:t>
            </w:r>
          </w:p>
        </w:tc>
      </w:tr>
      <w:tr w:rsidR="0088379E" w:rsidTr="0088379E">
        <w:tc>
          <w:tcPr>
            <w:tcW w:w="3857" w:type="dxa"/>
            <w:shd w:val="clear" w:color="auto" w:fill="FFFFFF"/>
          </w:tcPr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                                                                                           </w:t>
            </w:r>
          </w:p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</w:p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</w:p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</w:p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sz w:val="28"/>
                <w:szCs w:val="28"/>
                <w:shd w:val="clear" w:color="auto" w:fill="FFFFFF"/>
              </w:rPr>
              <w:t>Арабаджи</w:t>
            </w:r>
            <w:proofErr w:type="spellEnd"/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</w:p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Олена Семенівна</w:t>
            </w:r>
          </w:p>
        </w:tc>
        <w:tc>
          <w:tcPr>
            <w:tcW w:w="5726" w:type="dxa"/>
            <w:shd w:val="clear" w:color="auto" w:fill="FFFFFF"/>
          </w:tcPr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3</w:t>
            </w:r>
          </w:p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                     Продовження додатка</w:t>
            </w:r>
          </w:p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</w:p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</w:p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кандидат географічних наук, доцент, проректор Мелітопольського державного педагогічного університету ім. </w:t>
            </w:r>
          </w:p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Б. Хмельницького (за згодою)</w:t>
            </w:r>
          </w:p>
        </w:tc>
      </w:tr>
      <w:tr w:rsidR="0088379E" w:rsidTr="0088379E">
        <w:tc>
          <w:tcPr>
            <w:tcW w:w="3857" w:type="dxa"/>
            <w:shd w:val="clear" w:color="auto" w:fill="FFFFFF"/>
            <w:hideMark/>
          </w:tcPr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sz w:val="28"/>
                <w:szCs w:val="28"/>
                <w:shd w:val="clear" w:color="auto" w:fill="FFFFFF"/>
              </w:rPr>
              <w:t>Ідрісова</w:t>
            </w:r>
            <w:proofErr w:type="spellEnd"/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8"/>
                <w:szCs w:val="28"/>
                <w:shd w:val="clear" w:color="auto" w:fill="FFFFFF"/>
              </w:rPr>
              <w:t>Міневер</w:t>
            </w:r>
            <w:proofErr w:type="spellEnd"/>
          </w:p>
        </w:tc>
        <w:tc>
          <w:tcPr>
            <w:tcW w:w="5726" w:type="dxa"/>
            <w:shd w:val="clear" w:color="auto" w:fill="FFFFFF"/>
            <w:hideMark/>
          </w:tcPr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член Мелітопольського регіонального комітету сприяння поверненню кримських татар на історичну батьківщину «</w:t>
            </w:r>
            <w:proofErr w:type="spellStart"/>
            <w:r>
              <w:rPr>
                <w:sz w:val="28"/>
                <w:szCs w:val="28"/>
                <w:shd w:val="clear" w:color="auto" w:fill="FFFFFF"/>
              </w:rPr>
              <w:t>Азат</w:t>
            </w:r>
            <w:proofErr w:type="spellEnd"/>
            <w:r>
              <w:rPr>
                <w:sz w:val="28"/>
                <w:szCs w:val="28"/>
                <w:shd w:val="clear" w:color="auto" w:fill="FFFFFF"/>
              </w:rPr>
              <w:t>» (за згодою)</w:t>
            </w:r>
          </w:p>
        </w:tc>
      </w:tr>
      <w:tr w:rsidR="0088379E" w:rsidTr="0088379E">
        <w:tc>
          <w:tcPr>
            <w:tcW w:w="3857" w:type="dxa"/>
            <w:shd w:val="clear" w:color="auto" w:fill="FFFFFF"/>
            <w:hideMark/>
          </w:tcPr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sz w:val="28"/>
                <w:szCs w:val="28"/>
                <w:shd w:val="clear" w:color="auto" w:fill="FFFFFF"/>
              </w:rPr>
              <w:t>Мітєва</w:t>
            </w:r>
            <w:proofErr w:type="spellEnd"/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</w:p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sz w:val="28"/>
                <w:szCs w:val="28"/>
                <w:shd w:val="clear" w:color="auto" w:fill="FFFFFF"/>
              </w:rPr>
              <w:t>Арина</w:t>
            </w:r>
            <w:proofErr w:type="spellEnd"/>
            <w:r>
              <w:rPr>
                <w:sz w:val="28"/>
                <w:szCs w:val="28"/>
                <w:shd w:val="clear" w:color="auto" w:fill="FFFFFF"/>
              </w:rPr>
              <w:t xml:space="preserve"> Миколаївна</w:t>
            </w:r>
          </w:p>
        </w:tc>
        <w:tc>
          <w:tcPr>
            <w:tcW w:w="5726" w:type="dxa"/>
            <w:shd w:val="clear" w:color="auto" w:fill="FFFFFF"/>
            <w:hideMark/>
          </w:tcPr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голова громадської організації «Мелітопольське товариство болгарської культури «БАЛКАНИ» (за згодою)</w:t>
            </w:r>
          </w:p>
        </w:tc>
      </w:tr>
      <w:tr w:rsidR="0088379E" w:rsidTr="0088379E">
        <w:tc>
          <w:tcPr>
            <w:tcW w:w="3857" w:type="dxa"/>
            <w:shd w:val="clear" w:color="auto" w:fill="FFFFFF"/>
            <w:hideMark/>
          </w:tcPr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sz w:val="28"/>
                <w:szCs w:val="28"/>
                <w:shd w:val="clear" w:color="auto" w:fill="FFFFFF"/>
              </w:rPr>
              <w:t>Фалько</w:t>
            </w:r>
            <w:proofErr w:type="spellEnd"/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</w:p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Наталя Миколаївна</w:t>
            </w:r>
          </w:p>
        </w:tc>
        <w:tc>
          <w:tcPr>
            <w:tcW w:w="5726" w:type="dxa"/>
            <w:shd w:val="clear" w:color="auto" w:fill="FFFFFF"/>
            <w:hideMark/>
          </w:tcPr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кандидат психологічних наук, доцент Мелітопольського державного педагогічного університету ім. Б. Хмельницького (за згодою)</w:t>
            </w:r>
          </w:p>
        </w:tc>
      </w:tr>
      <w:tr w:rsidR="0088379E" w:rsidTr="0088379E">
        <w:tc>
          <w:tcPr>
            <w:tcW w:w="3857" w:type="dxa"/>
            <w:shd w:val="clear" w:color="auto" w:fill="FFFFFF"/>
            <w:hideMark/>
          </w:tcPr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Букрєєва </w:t>
            </w:r>
          </w:p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Ірина Вікторівна</w:t>
            </w:r>
          </w:p>
        </w:tc>
        <w:tc>
          <w:tcPr>
            <w:tcW w:w="5726" w:type="dxa"/>
            <w:shd w:val="clear" w:color="auto" w:fill="FFFFFF"/>
            <w:hideMark/>
          </w:tcPr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кандидат філософських наук, доцент кафедри соціології Мелітопольського державного педагогічного університету ім.</w:t>
            </w:r>
          </w:p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  <w:r>
              <w:t xml:space="preserve"> </w:t>
            </w:r>
            <w:r>
              <w:rPr>
                <w:sz w:val="28"/>
                <w:szCs w:val="28"/>
                <w:shd w:val="clear" w:color="auto" w:fill="FFFFFF"/>
              </w:rPr>
              <w:t>Б. Хмельницького (за згодою)</w:t>
            </w:r>
          </w:p>
        </w:tc>
      </w:tr>
      <w:tr w:rsidR="0088379E" w:rsidTr="0088379E">
        <w:tc>
          <w:tcPr>
            <w:tcW w:w="3857" w:type="dxa"/>
            <w:shd w:val="clear" w:color="auto" w:fill="FFFFFF"/>
            <w:hideMark/>
          </w:tcPr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Глєбова </w:t>
            </w:r>
          </w:p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Наталія Іванівна</w:t>
            </w:r>
          </w:p>
        </w:tc>
        <w:tc>
          <w:tcPr>
            <w:tcW w:w="5726" w:type="dxa"/>
            <w:shd w:val="clear" w:color="auto" w:fill="FFFFFF"/>
            <w:hideMark/>
          </w:tcPr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кандидат соціологічних наук, доцент кафедри соціології Мелітопольського державного педагогічного університету ім. </w:t>
            </w:r>
          </w:p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Б. Хмельницького (за згодою)</w:t>
            </w:r>
          </w:p>
        </w:tc>
      </w:tr>
      <w:tr w:rsidR="0088379E" w:rsidTr="0088379E">
        <w:tc>
          <w:tcPr>
            <w:tcW w:w="3857" w:type="dxa"/>
            <w:shd w:val="clear" w:color="auto" w:fill="FFFFFF"/>
            <w:hideMark/>
          </w:tcPr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Марченко </w:t>
            </w:r>
          </w:p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Оксана Анатоліївна</w:t>
            </w:r>
          </w:p>
        </w:tc>
        <w:tc>
          <w:tcPr>
            <w:tcW w:w="5726" w:type="dxa"/>
            <w:shd w:val="clear" w:color="auto" w:fill="FFFFFF"/>
            <w:hideMark/>
          </w:tcPr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доктор економічних наук, професор кафедри економіки, управління та адміністрування МДПУ ім. Б. Хмельницького (за згодою)</w:t>
            </w:r>
          </w:p>
        </w:tc>
      </w:tr>
      <w:tr w:rsidR="0088379E" w:rsidTr="0088379E">
        <w:tc>
          <w:tcPr>
            <w:tcW w:w="3857" w:type="dxa"/>
            <w:shd w:val="clear" w:color="auto" w:fill="FFFFFF"/>
            <w:hideMark/>
          </w:tcPr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Левада </w:t>
            </w:r>
          </w:p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Ольга Михайлівна</w:t>
            </w:r>
          </w:p>
        </w:tc>
        <w:tc>
          <w:tcPr>
            <w:tcW w:w="5726" w:type="dxa"/>
            <w:shd w:val="clear" w:color="auto" w:fill="FFFFFF"/>
            <w:hideMark/>
          </w:tcPr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кандидат географічних наук, доцент Мелітопольського державного педагогічного університету ім. Б. Хмельницького (за згодою)</w:t>
            </w:r>
          </w:p>
        </w:tc>
      </w:tr>
      <w:tr w:rsidR="0088379E" w:rsidTr="0088379E">
        <w:tc>
          <w:tcPr>
            <w:tcW w:w="3857" w:type="dxa"/>
            <w:shd w:val="clear" w:color="auto" w:fill="FFFFFF"/>
            <w:hideMark/>
          </w:tcPr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Орлов </w:t>
            </w:r>
          </w:p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Андрій Володимирович</w:t>
            </w:r>
          </w:p>
        </w:tc>
        <w:tc>
          <w:tcPr>
            <w:tcW w:w="5726" w:type="dxa"/>
            <w:shd w:val="clear" w:color="auto" w:fill="FFFFFF"/>
            <w:hideMark/>
          </w:tcPr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</w:rPr>
              <w:t>директор Товариства з обмеженою відповідальністю «Центр стратегічного розвитку територій»</w:t>
            </w:r>
            <w:r>
              <w:rPr>
                <w:sz w:val="28"/>
                <w:szCs w:val="28"/>
                <w:shd w:val="clear" w:color="auto" w:fill="FFFFFF"/>
              </w:rPr>
              <w:t xml:space="preserve"> (за згодою)</w:t>
            </w:r>
          </w:p>
        </w:tc>
      </w:tr>
      <w:tr w:rsidR="0088379E" w:rsidTr="0088379E">
        <w:tc>
          <w:tcPr>
            <w:tcW w:w="3857" w:type="dxa"/>
            <w:shd w:val="clear" w:color="auto" w:fill="FFFFFF"/>
            <w:hideMark/>
          </w:tcPr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sz w:val="28"/>
                <w:szCs w:val="28"/>
                <w:shd w:val="clear" w:color="auto" w:fill="FFFFFF"/>
              </w:rPr>
              <w:t>Брицин</w:t>
            </w:r>
            <w:proofErr w:type="spellEnd"/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</w:p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Михайло Васильович</w:t>
            </w:r>
          </w:p>
        </w:tc>
        <w:tc>
          <w:tcPr>
            <w:tcW w:w="5726" w:type="dxa"/>
            <w:shd w:val="clear" w:color="auto" w:fill="FFFFFF"/>
            <w:hideMark/>
          </w:tcPr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секретар Міжконфесійної ради</w:t>
            </w:r>
          </w:p>
        </w:tc>
      </w:tr>
      <w:tr w:rsidR="0088379E" w:rsidTr="0088379E">
        <w:tc>
          <w:tcPr>
            <w:tcW w:w="3857" w:type="dxa"/>
            <w:shd w:val="clear" w:color="auto" w:fill="FFFFFF"/>
          </w:tcPr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Скляров </w:t>
            </w:r>
          </w:p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Роман Васильович</w:t>
            </w:r>
          </w:p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</w:p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</w:p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</w:p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                                                                </w:t>
            </w:r>
          </w:p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                                                                                                                                                       </w:t>
            </w:r>
          </w:p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726" w:type="dxa"/>
            <w:shd w:val="clear" w:color="auto" w:fill="FFFFFF"/>
          </w:tcPr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член громадської організації «Спілка краєзнавців </w:t>
            </w:r>
            <w:proofErr w:type="spellStart"/>
            <w:r>
              <w:rPr>
                <w:sz w:val="28"/>
                <w:szCs w:val="28"/>
                <w:shd w:val="clear" w:color="auto" w:fill="FFFFFF"/>
              </w:rPr>
              <w:t>Мелітопольщини</w:t>
            </w:r>
            <w:proofErr w:type="spellEnd"/>
            <w:r>
              <w:rPr>
                <w:sz w:val="28"/>
                <w:szCs w:val="28"/>
                <w:shd w:val="clear" w:color="auto" w:fill="FFFFFF"/>
              </w:rPr>
              <w:t>» (за згодою)</w:t>
            </w:r>
          </w:p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</w:p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</w:p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</w:p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</w:p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4  </w:t>
            </w:r>
          </w:p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                  Продовження додатка</w:t>
            </w:r>
          </w:p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88379E" w:rsidTr="0088379E">
        <w:tc>
          <w:tcPr>
            <w:tcW w:w="3857" w:type="dxa"/>
            <w:shd w:val="clear" w:color="auto" w:fill="FFFFFF"/>
            <w:hideMark/>
          </w:tcPr>
          <w:p w:rsidR="0088379E" w:rsidRDefault="0088379E">
            <w:pPr>
              <w:spacing w:line="100" w:lineRule="atLeast"/>
              <w:ind w:right="-1"/>
              <w:rPr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color w:val="222222"/>
                <w:sz w:val="28"/>
                <w:szCs w:val="28"/>
                <w:shd w:val="clear" w:color="auto" w:fill="FFFFFF"/>
              </w:rPr>
              <w:t xml:space="preserve">Глинська </w:t>
            </w:r>
          </w:p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  <w:r>
              <w:rPr>
                <w:color w:val="222222"/>
                <w:sz w:val="28"/>
                <w:szCs w:val="28"/>
                <w:shd w:val="clear" w:color="auto" w:fill="FFFFFF"/>
              </w:rPr>
              <w:t>Людмила Федорівна</w:t>
            </w:r>
          </w:p>
        </w:tc>
        <w:tc>
          <w:tcPr>
            <w:tcW w:w="5726" w:type="dxa"/>
            <w:shd w:val="clear" w:color="auto" w:fill="FFFFFF"/>
            <w:hideMark/>
          </w:tcPr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кандидат філософських наук, доцент кафедри соціології Мелітопольського державного педагогічного університету ім. Б. Хмельницького (за згодою)</w:t>
            </w:r>
          </w:p>
        </w:tc>
      </w:tr>
      <w:tr w:rsidR="0088379E" w:rsidTr="0088379E">
        <w:tc>
          <w:tcPr>
            <w:tcW w:w="3857" w:type="dxa"/>
            <w:shd w:val="clear" w:color="auto" w:fill="FFFFFF"/>
            <w:hideMark/>
          </w:tcPr>
          <w:p w:rsidR="0088379E" w:rsidRDefault="0088379E">
            <w:pPr>
              <w:spacing w:line="100" w:lineRule="atLeast"/>
              <w:ind w:right="-1"/>
              <w:rPr>
                <w:color w:val="222222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color w:val="222222"/>
                <w:sz w:val="28"/>
                <w:szCs w:val="28"/>
                <w:shd w:val="clear" w:color="auto" w:fill="FFFFFF"/>
              </w:rPr>
              <w:t>Молодиченко</w:t>
            </w:r>
            <w:proofErr w:type="spellEnd"/>
            <w:r>
              <w:rPr>
                <w:color w:val="222222"/>
                <w:sz w:val="28"/>
                <w:szCs w:val="28"/>
                <w:shd w:val="clear" w:color="auto" w:fill="FFFFFF"/>
              </w:rPr>
              <w:t xml:space="preserve"> </w:t>
            </w:r>
          </w:p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  <w:r>
              <w:rPr>
                <w:color w:val="222222"/>
                <w:sz w:val="28"/>
                <w:szCs w:val="28"/>
                <w:shd w:val="clear" w:color="auto" w:fill="FFFFFF"/>
              </w:rPr>
              <w:t>Валентин Вікторович</w:t>
            </w:r>
          </w:p>
        </w:tc>
        <w:tc>
          <w:tcPr>
            <w:tcW w:w="5726" w:type="dxa"/>
            <w:shd w:val="clear" w:color="auto" w:fill="FFFFFF"/>
            <w:hideMark/>
          </w:tcPr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доктор філософських наук, професор кафедри початкової освіти Мелітопольського державного педагогічного університету ім. Б. Хмельницького (за згодою)</w:t>
            </w:r>
          </w:p>
        </w:tc>
      </w:tr>
      <w:tr w:rsidR="0088379E" w:rsidTr="0088379E">
        <w:tc>
          <w:tcPr>
            <w:tcW w:w="3857" w:type="dxa"/>
            <w:shd w:val="clear" w:color="auto" w:fill="FFFFFF"/>
            <w:hideMark/>
          </w:tcPr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sz w:val="28"/>
                <w:szCs w:val="28"/>
              </w:rPr>
              <w:t>Антоніо</w:t>
            </w:r>
            <w:proofErr w:type="spellEnd"/>
            <w:r>
              <w:rPr>
                <w:sz w:val="28"/>
                <w:szCs w:val="28"/>
              </w:rPr>
              <w:t xml:space="preserve"> Ірина</w:t>
            </w:r>
          </w:p>
        </w:tc>
        <w:tc>
          <w:tcPr>
            <w:tcW w:w="5726" w:type="dxa"/>
            <w:shd w:val="clear" w:color="auto" w:fill="FFFFFF"/>
            <w:hideMark/>
          </w:tcPr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</w:rPr>
              <w:t>керівник громадської організації «Центр мексиканської культури «</w:t>
            </w:r>
            <w:proofErr w:type="spellStart"/>
            <w:r>
              <w:rPr>
                <w:sz w:val="28"/>
                <w:szCs w:val="28"/>
              </w:rPr>
              <w:t>Естрея</w:t>
            </w:r>
            <w:proofErr w:type="spellEnd"/>
            <w:r>
              <w:rPr>
                <w:sz w:val="28"/>
                <w:szCs w:val="28"/>
              </w:rPr>
              <w:t xml:space="preserve">» </w:t>
            </w:r>
            <w:r>
              <w:rPr>
                <w:sz w:val="28"/>
                <w:szCs w:val="28"/>
                <w:shd w:val="clear" w:color="auto" w:fill="FFFFFF"/>
              </w:rPr>
              <w:t>(за згодою)</w:t>
            </w:r>
          </w:p>
        </w:tc>
      </w:tr>
      <w:tr w:rsidR="0088379E" w:rsidTr="0088379E">
        <w:tc>
          <w:tcPr>
            <w:tcW w:w="3857" w:type="dxa"/>
            <w:shd w:val="clear" w:color="auto" w:fill="FFFFFF"/>
            <w:hideMark/>
          </w:tcPr>
          <w:p w:rsidR="0088379E" w:rsidRDefault="0088379E">
            <w:pPr>
              <w:spacing w:line="100" w:lineRule="atLeast"/>
              <w:ind w:right="-1"/>
              <w:rPr>
                <w:rFonts w:ascii="Arial" w:hAnsi="Arial" w:cs="Arial"/>
                <w:color w:val="222222"/>
                <w:shd w:val="clear" w:color="auto" w:fill="FFFFFF"/>
              </w:rPr>
            </w:pPr>
            <w:proofErr w:type="spellStart"/>
            <w:r>
              <w:rPr>
                <w:color w:val="222222"/>
                <w:sz w:val="28"/>
                <w:szCs w:val="28"/>
                <w:shd w:val="clear" w:color="auto" w:fill="FFFFFF"/>
              </w:rPr>
              <w:t>Козирятська</w:t>
            </w:r>
            <w:proofErr w:type="spellEnd"/>
            <w:r>
              <w:rPr>
                <w:rFonts w:ascii="Arial" w:hAnsi="Arial" w:cs="Arial"/>
                <w:color w:val="222222"/>
                <w:shd w:val="clear" w:color="auto" w:fill="FFFFFF"/>
              </w:rPr>
              <w:t xml:space="preserve"> </w:t>
            </w:r>
          </w:p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  <w:r>
              <w:rPr>
                <w:color w:val="222222"/>
                <w:sz w:val="28"/>
                <w:szCs w:val="28"/>
                <w:shd w:val="clear" w:color="auto" w:fill="FFFFFF"/>
              </w:rPr>
              <w:t>Наталія Михайлівна</w:t>
            </w:r>
          </w:p>
        </w:tc>
        <w:tc>
          <w:tcPr>
            <w:tcW w:w="5726" w:type="dxa"/>
            <w:shd w:val="clear" w:color="auto" w:fill="FFFFFF"/>
            <w:hideMark/>
          </w:tcPr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</w:rPr>
              <w:t xml:space="preserve">голова Мелітопольського </w:t>
            </w:r>
            <w:proofErr w:type="spellStart"/>
            <w:r>
              <w:rPr>
                <w:sz w:val="28"/>
                <w:szCs w:val="28"/>
              </w:rPr>
              <w:t>Україн</w:t>
            </w:r>
            <w:proofErr w:type="spellEnd"/>
            <w:r>
              <w:rPr>
                <w:sz w:val="28"/>
                <w:szCs w:val="28"/>
              </w:rPr>
              <w:t xml:space="preserve"> -Польського культурно освітнього товариства «</w:t>
            </w:r>
            <w:proofErr w:type="spellStart"/>
            <w:r>
              <w:rPr>
                <w:sz w:val="28"/>
                <w:szCs w:val="28"/>
              </w:rPr>
              <w:t>Полонія</w:t>
            </w:r>
            <w:proofErr w:type="spellEnd"/>
            <w:r>
              <w:rPr>
                <w:sz w:val="28"/>
                <w:szCs w:val="28"/>
              </w:rPr>
              <w:t xml:space="preserve">» </w:t>
            </w:r>
            <w:r>
              <w:rPr>
                <w:sz w:val="28"/>
                <w:szCs w:val="28"/>
                <w:shd w:val="clear" w:color="auto" w:fill="FFFFFF"/>
              </w:rPr>
              <w:t>(за згодою)</w:t>
            </w:r>
          </w:p>
        </w:tc>
      </w:tr>
      <w:tr w:rsidR="0088379E" w:rsidTr="0088379E">
        <w:tc>
          <w:tcPr>
            <w:tcW w:w="3857" w:type="dxa"/>
            <w:shd w:val="clear" w:color="auto" w:fill="FFFFFF"/>
            <w:hideMark/>
          </w:tcPr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Полякова </w:t>
            </w:r>
          </w:p>
          <w:p w:rsidR="0088379E" w:rsidRDefault="0088379E">
            <w:pPr>
              <w:spacing w:line="100" w:lineRule="atLeast"/>
              <w:ind w:right="-1"/>
              <w:rPr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Лариса Іванівна</w:t>
            </w:r>
          </w:p>
        </w:tc>
        <w:tc>
          <w:tcPr>
            <w:tcW w:w="5726" w:type="dxa"/>
            <w:shd w:val="clear" w:color="auto" w:fill="FFFFFF"/>
            <w:hideMark/>
          </w:tcPr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кандидат історичних наук, доцент кафедри історії Мелітопольського державного педагогічного університету ім. Б. Хмельницького (за згодою)</w:t>
            </w:r>
          </w:p>
        </w:tc>
      </w:tr>
      <w:tr w:rsidR="0088379E" w:rsidTr="0088379E">
        <w:tc>
          <w:tcPr>
            <w:tcW w:w="3857" w:type="dxa"/>
            <w:shd w:val="clear" w:color="auto" w:fill="FFFFFF"/>
            <w:hideMark/>
          </w:tcPr>
          <w:p w:rsidR="0088379E" w:rsidRDefault="0088379E">
            <w:pPr>
              <w:spacing w:line="100" w:lineRule="atLeast"/>
              <w:ind w:right="-1"/>
              <w:rPr>
                <w:color w:val="222222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color w:val="222222"/>
                <w:sz w:val="28"/>
                <w:szCs w:val="28"/>
                <w:shd w:val="clear" w:color="auto" w:fill="FFFFFF"/>
              </w:rPr>
              <w:t>Олексенко</w:t>
            </w:r>
            <w:proofErr w:type="spellEnd"/>
            <w:r>
              <w:rPr>
                <w:color w:val="222222"/>
                <w:sz w:val="28"/>
                <w:szCs w:val="28"/>
                <w:shd w:val="clear" w:color="auto" w:fill="FFFFFF"/>
              </w:rPr>
              <w:t xml:space="preserve"> </w:t>
            </w:r>
          </w:p>
          <w:p w:rsidR="0088379E" w:rsidRDefault="0088379E">
            <w:pPr>
              <w:spacing w:line="100" w:lineRule="atLeast"/>
              <w:ind w:right="-1"/>
              <w:rPr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color w:val="222222"/>
                <w:sz w:val="28"/>
                <w:szCs w:val="28"/>
                <w:shd w:val="clear" w:color="auto" w:fill="FFFFFF"/>
              </w:rPr>
              <w:t xml:space="preserve">Роман  Іванович </w:t>
            </w:r>
          </w:p>
        </w:tc>
        <w:tc>
          <w:tcPr>
            <w:tcW w:w="5726" w:type="dxa"/>
            <w:shd w:val="clear" w:color="auto" w:fill="FFFFFF"/>
            <w:hideMark/>
          </w:tcPr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  <w:shd w:val="clear" w:color="auto" w:fill="FFFFFF"/>
              </w:rPr>
              <w:t>доктор філософських наук, професор кафедри публічного управління, адміністрування та права</w:t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  <w:shd w:val="clear" w:color="auto" w:fill="FFFFFF"/>
              </w:rPr>
              <w:t>Таврійського державного агротехнологічного університету ім. Дмитра Моторного (за згодою)</w:t>
            </w:r>
          </w:p>
        </w:tc>
      </w:tr>
      <w:tr w:rsidR="0088379E" w:rsidTr="0088379E">
        <w:tc>
          <w:tcPr>
            <w:tcW w:w="3857" w:type="dxa"/>
            <w:shd w:val="clear" w:color="auto" w:fill="FFFFFF"/>
          </w:tcPr>
          <w:p w:rsidR="0088379E" w:rsidRDefault="0088379E">
            <w:pPr>
              <w:spacing w:line="100" w:lineRule="atLeast"/>
              <w:ind w:right="-1"/>
              <w:rPr>
                <w:color w:val="222222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726" w:type="dxa"/>
            <w:shd w:val="clear" w:color="auto" w:fill="FFFFFF"/>
          </w:tcPr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</w:rPr>
            </w:pPr>
          </w:p>
        </w:tc>
      </w:tr>
      <w:tr w:rsidR="0088379E" w:rsidTr="0088379E">
        <w:tc>
          <w:tcPr>
            <w:tcW w:w="3857" w:type="dxa"/>
            <w:shd w:val="clear" w:color="auto" w:fill="FFFFFF"/>
          </w:tcPr>
          <w:p w:rsidR="0088379E" w:rsidRDefault="0088379E">
            <w:pPr>
              <w:spacing w:line="100" w:lineRule="atLeast"/>
              <w:ind w:right="-1"/>
            </w:pPr>
          </w:p>
        </w:tc>
        <w:tc>
          <w:tcPr>
            <w:tcW w:w="5726" w:type="dxa"/>
            <w:shd w:val="clear" w:color="auto" w:fill="FFFFFF"/>
          </w:tcPr>
          <w:p w:rsidR="0088379E" w:rsidRDefault="0088379E">
            <w:pPr>
              <w:spacing w:line="100" w:lineRule="atLeast"/>
              <w:ind w:right="-1"/>
            </w:pPr>
          </w:p>
        </w:tc>
      </w:tr>
      <w:tr w:rsidR="0088379E" w:rsidTr="0088379E">
        <w:tc>
          <w:tcPr>
            <w:tcW w:w="3857" w:type="dxa"/>
            <w:shd w:val="clear" w:color="auto" w:fill="FFFFFF"/>
            <w:hideMark/>
          </w:tcPr>
          <w:p w:rsidR="0088379E" w:rsidRDefault="0088379E">
            <w:pPr>
              <w:spacing w:line="100" w:lineRule="atLeast"/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726" w:type="dxa"/>
            <w:shd w:val="clear" w:color="auto" w:fill="FFFFFF"/>
          </w:tcPr>
          <w:p w:rsidR="0088379E" w:rsidRDefault="0088379E">
            <w:pPr>
              <w:spacing w:line="100" w:lineRule="atLeast"/>
              <w:ind w:right="-1"/>
            </w:pPr>
          </w:p>
        </w:tc>
      </w:tr>
    </w:tbl>
    <w:p w:rsidR="0088379E" w:rsidRDefault="0088379E" w:rsidP="0088379E">
      <w:pPr>
        <w:ind w:left="1416" w:right="-1"/>
        <w:jc w:val="both"/>
      </w:pPr>
    </w:p>
    <w:p w:rsidR="0088379E" w:rsidRDefault="0088379E" w:rsidP="0088379E">
      <w:pPr>
        <w:ind w:left="1416" w:right="-1"/>
        <w:jc w:val="both"/>
      </w:pPr>
    </w:p>
    <w:p w:rsidR="0088379E" w:rsidRDefault="0088379E" w:rsidP="0088379E">
      <w:r>
        <w:t xml:space="preserve">Заступник міського голови з питань </w:t>
      </w:r>
    </w:p>
    <w:p w:rsidR="0088379E" w:rsidRDefault="0088379E" w:rsidP="0088379E">
      <w:r>
        <w:t>діяльності виконавчих органів ради                     Світлана БОЙКО</w:t>
      </w:r>
    </w:p>
    <w:p w:rsidR="0088379E" w:rsidRDefault="0088379E"/>
    <w:p w:rsidR="0088379E" w:rsidRDefault="0088379E"/>
    <w:p w:rsidR="0088379E" w:rsidRDefault="0088379E"/>
    <w:p w:rsidR="0088379E" w:rsidRPr="004779FB" w:rsidRDefault="0088379E"/>
    <w:sectPr w:rsidR="0088379E" w:rsidRPr="004779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A8685D"/>
    <w:multiLevelType w:val="hybridMultilevel"/>
    <w:tmpl w:val="DAC4326C"/>
    <w:lvl w:ilvl="0" w:tplc="168A20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B9D7A05"/>
    <w:multiLevelType w:val="hybridMultilevel"/>
    <w:tmpl w:val="F6C23D16"/>
    <w:lvl w:ilvl="0" w:tplc="0A6E5972">
      <w:start w:val="2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3C8"/>
    <w:rsid w:val="0002456A"/>
    <w:rsid w:val="000E0E99"/>
    <w:rsid w:val="003120DF"/>
    <w:rsid w:val="003C1D62"/>
    <w:rsid w:val="004779FB"/>
    <w:rsid w:val="00675951"/>
    <w:rsid w:val="007763AC"/>
    <w:rsid w:val="0088379E"/>
    <w:rsid w:val="00B22D14"/>
    <w:rsid w:val="00B853C8"/>
    <w:rsid w:val="00D942E5"/>
    <w:rsid w:val="00F46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62243"/>
  <w15:chartTrackingRefBased/>
  <w15:docId w15:val="{A88F69BD-BDEF-48A5-B9CF-9E63F24AD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53C8"/>
    <w:pPr>
      <w:suppressAutoHyphens/>
      <w:spacing w:after="0" w:line="240" w:lineRule="auto"/>
    </w:pPr>
    <w:rPr>
      <w:rFonts w:ascii="Times New Roman" w:eastAsia="Times New Roman" w:hAnsi="Times New Roman" w:cs="Times New Roman"/>
      <w:sz w:val="32"/>
      <w:szCs w:val="24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1D6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2E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2E5"/>
    <w:rPr>
      <w:rFonts w:ascii="Segoe UI" w:eastAsia="Times New Roman" w:hAnsi="Segoe UI" w:cs="Segoe UI"/>
      <w:sz w:val="18"/>
      <w:szCs w:val="18"/>
      <w:lang w:val="uk-UA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37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5</Pages>
  <Words>4673</Words>
  <Characters>2664</Characters>
  <Application>Microsoft Office Word</Application>
  <DocSecurity>0</DocSecurity>
  <Lines>22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Олена Байрак</cp:lastModifiedBy>
  <cp:revision>7</cp:revision>
  <cp:lastPrinted>2020-02-14T07:47:00Z</cp:lastPrinted>
  <dcterms:created xsi:type="dcterms:W3CDTF">2020-02-14T06:02:00Z</dcterms:created>
  <dcterms:modified xsi:type="dcterms:W3CDTF">2021-07-14T11:22:00Z</dcterms:modified>
</cp:coreProperties>
</file>