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67B1" w:rsidRDefault="00D467B1" w:rsidP="00D467B1">
      <w:pPr>
        <w:jc w:val="center"/>
      </w:pPr>
      <w:r>
        <w:rPr>
          <w:noProof/>
          <w:lang w:eastAsia="uk-UA"/>
        </w:rPr>
        <w:drawing>
          <wp:inline distT="0" distB="0" distL="0" distR="0" wp14:anchorId="18A2FFA1" wp14:editId="4035917D">
            <wp:extent cx="466725" cy="657225"/>
            <wp:effectExtent l="0" t="0" r="9525" b="9525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 cstate="print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67B1" w:rsidRDefault="00D467B1" w:rsidP="00D467B1">
      <w:pPr>
        <w:jc w:val="center"/>
        <w:rPr>
          <w:sz w:val="28"/>
          <w:szCs w:val="28"/>
        </w:rPr>
      </w:pPr>
    </w:p>
    <w:p w:rsidR="00D467B1" w:rsidRDefault="00D467B1" w:rsidP="00D467B1">
      <w:pPr>
        <w:pStyle w:val="2"/>
        <w:rPr>
          <w:sz w:val="24"/>
        </w:rPr>
      </w:pPr>
      <w:r>
        <w:rPr>
          <w:sz w:val="24"/>
        </w:rPr>
        <w:t xml:space="preserve">УКРАЇНА </w:t>
      </w:r>
    </w:p>
    <w:p w:rsidR="00D467B1" w:rsidRDefault="00D467B1" w:rsidP="00D467B1">
      <w:pPr>
        <w:pStyle w:val="5"/>
        <w:rPr>
          <w:sz w:val="28"/>
          <w:szCs w:val="28"/>
        </w:rPr>
      </w:pPr>
      <w:r>
        <w:rPr>
          <w:sz w:val="28"/>
          <w:szCs w:val="28"/>
        </w:rPr>
        <w:t>ВИКОНАВЧИЙ КОМІТЕТ</w:t>
      </w:r>
    </w:p>
    <w:p w:rsidR="00D467B1" w:rsidRDefault="00D467B1" w:rsidP="00D467B1">
      <w:pPr>
        <w:pStyle w:val="5"/>
        <w:rPr>
          <w:sz w:val="28"/>
          <w:szCs w:val="28"/>
        </w:rPr>
      </w:pPr>
      <w:r>
        <w:rPr>
          <w:sz w:val="28"/>
          <w:szCs w:val="28"/>
        </w:rPr>
        <w:t>МЕЛІТОПОЛЬСЬКОЇ  МІСЬКОЇ  РАДИ</w:t>
      </w:r>
    </w:p>
    <w:p w:rsidR="00D467B1" w:rsidRDefault="00D467B1" w:rsidP="00D467B1">
      <w:pPr>
        <w:pStyle w:val="2"/>
        <w:rPr>
          <w:szCs w:val="28"/>
        </w:rPr>
      </w:pPr>
      <w:r>
        <w:rPr>
          <w:szCs w:val="28"/>
        </w:rPr>
        <w:t>Запорізької області</w:t>
      </w:r>
    </w:p>
    <w:p w:rsidR="00D467B1" w:rsidRDefault="00D467B1" w:rsidP="00D467B1">
      <w:pPr>
        <w:rPr>
          <w:sz w:val="28"/>
          <w:szCs w:val="28"/>
        </w:rPr>
      </w:pPr>
    </w:p>
    <w:p w:rsidR="00D467B1" w:rsidRDefault="00D467B1" w:rsidP="00D467B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 І Ш Е Н </w:t>
      </w:r>
      <w:proofErr w:type="spellStart"/>
      <w:r>
        <w:rPr>
          <w:b/>
          <w:bCs/>
          <w:sz w:val="28"/>
          <w:szCs w:val="28"/>
        </w:rPr>
        <w:t>Н</w:t>
      </w:r>
      <w:proofErr w:type="spellEnd"/>
      <w:r>
        <w:rPr>
          <w:b/>
          <w:bCs/>
          <w:sz w:val="28"/>
          <w:szCs w:val="28"/>
        </w:rPr>
        <w:t xml:space="preserve"> Я</w:t>
      </w:r>
    </w:p>
    <w:p w:rsidR="00D467B1" w:rsidRDefault="00D467B1" w:rsidP="00D467B1">
      <w:pPr>
        <w:jc w:val="center"/>
        <w:rPr>
          <w:bCs/>
          <w:sz w:val="28"/>
          <w:szCs w:val="28"/>
        </w:rPr>
      </w:pPr>
    </w:p>
    <w:p w:rsidR="00D467B1" w:rsidRDefault="00D467B1" w:rsidP="00D467B1">
      <w:pPr>
        <w:jc w:val="center"/>
        <w:rPr>
          <w:bCs/>
          <w:sz w:val="28"/>
          <w:szCs w:val="28"/>
        </w:rPr>
      </w:pPr>
    </w:p>
    <w:p w:rsidR="00D467B1" w:rsidRDefault="00D467B1" w:rsidP="00D467B1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</w:t>
      </w:r>
      <w:r w:rsidR="00007EBC">
        <w:rPr>
          <w:b/>
          <w:bCs/>
          <w:sz w:val="28"/>
          <w:szCs w:val="28"/>
        </w:rPr>
        <w:t>16.07.2020</w:t>
      </w:r>
      <w:r w:rsidR="00007EBC">
        <w:rPr>
          <w:b/>
          <w:bCs/>
          <w:sz w:val="28"/>
          <w:szCs w:val="28"/>
        </w:rPr>
        <w:tab/>
      </w:r>
      <w:r w:rsidR="00007EBC">
        <w:rPr>
          <w:b/>
          <w:bCs/>
          <w:sz w:val="28"/>
          <w:szCs w:val="28"/>
        </w:rPr>
        <w:tab/>
      </w:r>
      <w:r w:rsidR="00007EBC">
        <w:rPr>
          <w:b/>
          <w:bCs/>
          <w:sz w:val="28"/>
          <w:szCs w:val="28"/>
        </w:rPr>
        <w:tab/>
      </w:r>
      <w:r w:rsidR="00007EBC"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 xml:space="preserve">                </w:t>
      </w:r>
      <w:r w:rsidR="006109BC">
        <w:rPr>
          <w:b/>
          <w:bCs/>
          <w:sz w:val="28"/>
          <w:szCs w:val="28"/>
        </w:rPr>
        <w:t xml:space="preserve">                           </w:t>
      </w:r>
      <w:r>
        <w:rPr>
          <w:b/>
          <w:bCs/>
          <w:sz w:val="28"/>
          <w:szCs w:val="28"/>
        </w:rPr>
        <w:t xml:space="preserve"> №</w:t>
      </w:r>
      <w:r w:rsidR="006109BC">
        <w:rPr>
          <w:b/>
          <w:bCs/>
          <w:sz w:val="28"/>
          <w:szCs w:val="28"/>
        </w:rPr>
        <w:t>№</w:t>
      </w:r>
      <w:r w:rsidR="00007EBC">
        <w:rPr>
          <w:b/>
          <w:bCs/>
          <w:sz w:val="28"/>
          <w:szCs w:val="28"/>
        </w:rPr>
        <w:t xml:space="preserve"> 122/1</w:t>
      </w:r>
      <w:r w:rsidR="006109BC">
        <w:rPr>
          <w:b/>
          <w:bCs/>
          <w:sz w:val="28"/>
          <w:szCs w:val="28"/>
        </w:rPr>
        <w:t xml:space="preserve"> – 122/23</w:t>
      </w:r>
    </w:p>
    <w:p w:rsidR="006109BC" w:rsidRDefault="006109BC" w:rsidP="00D467B1">
      <w:pPr>
        <w:jc w:val="both"/>
        <w:rPr>
          <w:b/>
          <w:bCs/>
          <w:sz w:val="28"/>
          <w:szCs w:val="28"/>
        </w:rPr>
      </w:pPr>
    </w:p>
    <w:p w:rsidR="006109BC" w:rsidRDefault="006109BC" w:rsidP="00D467B1">
      <w:pPr>
        <w:jc w:val="both"/>
        <w:rPr>
          <w:b/>
          <w:bCs/>
          <w:sz w:val="28"/>
          <w:szCs w:val="28"/>
        </w:rPr>
      </w:pPr>
    </w:p>
    <w:p w:rsidR="006109BC" w:rsidRDefault="006109BC" w:rsidP="00D467B1">
      <w:pPr>
        <w:jc w:val="both"/>
        <w:rPr>
          <w:b/>
          <w:bCs/>
          <w:sz w:val="28"/>
          <w:szCs w:val="28"/>
        </w:rPr>
      </w:pPr>
    </w:p>
    <w:p w:rsidR="006109BC" w:rsidRDefault="006109BC" w:rsidP="006109B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Текст рішень не оприлюднюється в інтересах дітей</w:t>
      </w:r>
    </w:p>
    <w:p w:rsidR="00D467B1" w:rsidRDefault="00D467B1" w:rsidP="00D467B1">
      <w:pPr>
        <w:jc w:val="both"/>
        <w:rPr>
          <w:sz w:val="28"/>
          <w:szCs w:val="28"/>
          <w:lang w:val="ru-RU"/>
        </w:rPr>
      </w:pPr>
    </w:p>
    <w:p w:rsidR="00D467B1" w:rsidRDefault="00D467B1" w:rsidP="00D467B1">
      <w:pPr>
        <w:jc w:val="both"/>
        <w:rPr>
          <w:sz w:val="28"/>
          <w:szCs w:val="28"/>
        </w:rPr>
      </w:pPr>
    </w:p>
    <w:p w:rsidR="00876FDA" w:rsidRPr="00D467B1" w:rsidRDefault="00876FDA" w:rsidP="00D467B1">
      <w:bookmarkStart w:id="0" w:name="_GoBack"/>
      <w:bookmarkEnd w:id="0"/>
    </w:p>
    <w:sectPr w:rsidR="00876FDA" w:rsidRPr="00D467B1" w:rsidSect="00AA544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4B6B"/>
    <w:rsid w:val="00007EBC"/>
    <w:rsid w:val="00074B6B"/>
    <w:rsid w:val="006109BC"/>
    <w:rsid w:val="006A4167"/>
    <w:rsid w:val="00876FDA"/>
    <w:rsid w:val="00B47D79"/>
    <w:rsid w:val="00BF7370"/>
    <w:rsid w:val="00D467B1"/>
    <w:rsid w:val="00E12F95"/>
    <w:rsid w:val="00F97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652257"/>
  <w15:docId w15:val="{CAAA0B75-92A1-49C4-96C4-F9473ECEC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67B1"/>
    <w:pPr>
      <w:spacing w:after="0" w:line="240" w:lineRule="auto"/>
    </w:pPr>
    <w:rPr>
      <w:rFonts w:ascii="Times New Roman" w:eastAsia="Times New Roman" w:hAnsi="Times New Roman" w:cs="Times New Roman"/>
      <w:sz w:val="32"/>
      <w:szCs w:val="24"/>
      <w:lang w:val="uk-UA" w:eastAsia="ru-RU"/>
    </w:rPr>
  </w:style>
  <w:style w:type="paragraph" w:styleId="2">
    <w:name w:val="heading 2"/>
    <w:basedOn w:val="a"/>
    <w:next w:val="a"/>
    <w:link w:val="20"/>
    <w:qFormat/>
    <w:rsid w:val="00D467B1"/>
    <w:pPr>
      <w:keepNext/>
      <w:jc w:val="center"/>
      <w:outlineLvl w:val="1"/>
    </w:pPr>
    <w:rPr>
      <w:b/>
      <w:bCs/>
      <w:sz w:val="28"/>
    </w:rPr>
  </w:style>
  <w:style w:type="paragraph" w:styleId="5">
    <w:name w:val="heading 5"/>
    <w:basedOn w:val="a"/>
    <w:next w:val="a"/>
    <w:link w:val="50"/>
    <w:qFormat/>
    <w:rsid w:val="00D467B1"/>
    <w:pPr>
      <w:keepNext/>
      <w:jc w:val="center"/>
      <w:outlineLvl w:val="4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D467B1"/>
    <w:rPr>
      <w:rFonts w:ascii="Times New Roman" w:eastAsia="Times New Roman" w:hAnsi="Times New Roman" w:cs="Times New Roman"/>
      <w:b/>
      <w:bCs/>
      <w:sz w:val="28"/>
      <w:szCs w:val="24"/>
      <w:lang w:val="uk-UA" w:eastAsia="ru-RU"/>
    </w:rPr>
  </w:style>
  <w:style w:type="character" w:customStyle="1" w:styleId="50">
    <w:name w:val="Заголовок 5 Знак"/>
    <w:basedOn w:val="a0"/>
    <w:link w:val="5"/>
    <w:rsid w:val="00D467B1"/>
    <w:rPr>
      <w:rFonts w:ascii="Times New Roman" w:eastAsia="Times New Roman" w:hAnsi="Times New Roman" w:cs="Times New Roman"/>
      <w:b/>
      <w:sz w:val="32"/>
      <w:szCs w:val="20"/>
      <w:lang w:val="uk-UA" w:eastAsia="ru-RU"/>
    </w:rPr>
  </w:style>
  <w:style w:type="paragraph" w:styleId="a3">
    <w:name w:val="Body Text"/>
    <w:basedOn w:val="a"/>
    <w:link w:val="a4"/>
    <w:rsid w:val="00D467B1"/>
    <w:pPr>
      <w:jc w:val="both"/>
    </w:pPr>
    <w:rPr>
      <w:sz w:val="24"/>
    </w:rPr>
  </w:style>
  <w:style w:type="character" w:customStyle="1" w:styleId="a4">
    <w:name w:val="Основной текст Знак"/>
    <w:basedOn w:val="a0"/>
    <w:link w:val="a3"/>
    <w:rsid w:val="00D467B1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5">
    <w:name w:val="Balloon Text"/>
    <w:basedOn w:val="a"/>
    <w:link w:val="a6"/>
    <w:uiPriority w:val="99"/>
    <w:semiHidden/>
    <w:unhideWhenUsed/>
    <w:rsid w:val="00D467B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467B1"/>
    <w:rPr>
      <w:rFonts w:ascii="Tahoma" w:eastAsia="Times New Roman" w:hAnsi="Tahoma" w:cs="Tahoma"/>
      <w:sz w:val="16"/>
      <w:szCs w:val="16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861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AE3199-072D-48D4-9CA8-1872EA506D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147</Words>
  <Characters>85</Characters>
  <Application>Microsoft Office Word</Application>
  <DocSecurity>0</DocSecurity>
  <Lines>1</Lines>
  <Paragraphs>1</Paragraphs>
  <ScaleCrop>false</ScaleCrop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TSS</dc:creator>
  <cp:keywords/>
  <dc:description/>
  <cp:lastModifiedBy>Олена Байрак</cp:lastModifiedBy>
  <cp:revision>10</cp:revision>
  <dcterms:created xsi:type="dcterms:W3CDTF">2020-07-06T09:14:00Z</dcterms:created>
  <dcterms:modified xsi:type="dcterms:W3CDTF">2021-08-20T11:09:00Z</dcterms:modified>
</cp:coreProperties>
</file>