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EEB" w:rsidRPr="00F35EEB" w:rsidRDefault="00F35EEB" w:rsidP="00F35EEB">
      <w:pPr>
        <w:pStyle w:val="5"/>
        <w:rPr>
          <w:lang w:val="en-US"/>
        </w:rPr>
      </w:pPr>
      <w:r w:rsidRPr="00F35EEB"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EEB" w:rsidRPr="00F35EEB" w:rsidRDefault="00F35EEB" w:rsidP="00F35EEB">
      <w:pPr>
        <w:pStyle w:val="5"/>
        <w:rPr>
          <w:sz w:val="24"/>
        </w:rPr>
      </w:pPr>
    </w:p>
    <w:p w:rsidR="00F35EEB" w:rsidRPr="00A61736" w:rsidRDefault="00F35EEB" w:rsidP="00F35EEB">
      <w:pPr>
        <w:pStyle w:val="5"/>
        <w:rPr>
          <w:sz w:val="28"/>
          <w:szCs w:val="28"/>
        </w:rPr>
      </w:pPr>
      <w:r w:rsidRPr="00A61736">
        <w:rPr>
          <w:sz w:val="28"/>
          <w:szCs w:val="28"/>
        </w:rPr>
        <w:t xml:space="preserve">УКРАЇНА 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ВИКОНАВЧИЙ КОМІТЕТ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МЕЛІТОПОЛЬСЬКОЇ  МІСЬКОЇ  РАДИ</w:t>
      </w:r>
    </w:p>
    <w:p w:rsidR="00F35EEB" w:rsidRPr="00F35EEB" w:rsidRDefault="00F35EEB" w:rsidP="00F35EEB">
      <w:pPr>
        <w:pStyle w:val="5"/>
        <w:rPr>
          <w:szCs w:val="28"/>
        </w:rPr>
      </w:pPr>
      <w:r w:rsidRPr="00F35EEB">
        <w:rPr>
          <w:szCs w:val="28"/>
        </w:rPr>
        <w:t>Запорізької області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 xml:space="preserve">Р О З П О Р Я Д Ж Е Н </w:t>
      </w:r>
      <w:proofErr w:type="spellStart"/>
      <w:r w:rsidRPr="00F35EEB">
        <w:rPr>
          <w:bCs/>
          <w:sz w:val="28"/>
          <w:szCs w:val="28"/>
        </w:rPr>
        <w:t>Н</w:t>
      </w:r>
      <w:proofErr w:type="spellEnd"/>
      <w:r w:rsidRPr="00F35EEB">
        <w:rPr>
          <w:bCs/>
          <w:sz w:val="28"/>
          <w:szCs w:val="28"/>
        </w:rPr>
        <w:t xml:space="preserve"> Я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>міського голови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</w:p>
    <w:p w:rsidR="00F35EEB" w:rsidRPr="00F35EEB" w:rsidRDefault="00F35EEB" w:rsidP="00F35E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2391F">
        <w:rPr>
          <w:rFonts w:ascii="Times New Roman" w:hAnsi="Times New Roman" w:cs="Times New Roman"/>
          <w:b/>
          <w:bCs/>
          <w:sz w:val="28"/>
          <w:szCs w:val="28"/>
          <w:lang w:val="uk-UA"/>
        </w:rPr>
        <w:t>30.11.2018</w:t>
      </w:r>
      <w:r w:rsidR="0052391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2391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2391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№</w:t>
      </w:r>
      <w:r w:rsidRPr="00F35EE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2391F">
        <w:rPr>
          <w:rFonts w:ascii="Times New Roman" w:hAnsi="Times New Roman" w:cs="Times New Roman"/>
          <w:b/>
          <w:bCs/>
          <w:sz w:val="28"/>
          <w:szCs w:val="28"/>
          <w:lang w:val="uk-UA"/>
        </w:rPr>
        <w:t>523-р</w:t>
      </w:r>
    </w:p>
    <w:p w:rsidR="00F35EEB" w:rsidRDefault="00CC1DE3" w:rsidP="00CC1DE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C1DE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B608DB" w:rsidRDefault="00B608DB" w:rsidP="00CC1DE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680AAB" w:rsidRPr="00890387" w:rsidRDefault="00090916" w:rsidP="00F35EE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участь 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дітей-сиріт та дітей</w:t>
      </w:r>
      <w:r w:rsidR="00484AA2" w:rsidRPr="00890387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позбавлених батьківського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піклування</w:t>
      </w:r>
      <w:r w:rsidR="00484AA2" w:rsidRPr="00890387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90916" w:rsidRPr="00680AAB" w:rsidRDefault="006F7942" w:rsidP="00F35EE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в обласному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354FC" w:rsidRPr="00890387">
        <w:rPr>
          <w:rFonts w:ascii="Times New Roman" w:hAnsi="Times New Roman" w:cs="Times New Roman"/>
          <w:b/>
          <w:sz w:val="28"/>
          <w:szCs w:val="28"/>
          <w:lang w:val="uk-UA"/>
        </w:rPr>
        <w:t>заході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01EE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680AAB"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>нагоди новорічних свят</w:t>
      </w:r>
      <w:r w:rsidR="007354FC"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608DB" w:rsidRPr="00680AAB" w:rsidRDefault="00B608DB" w:rsidP="00F35EEB">
      <w:pPr>
        <w:pStyle w:val="a3"/>
        <w:jc w:val="both"/>
        <w:rPr>
          <w:b/>
          <w:lang w:val="uk-UA"/>
        </w:rPr>
      </w:pPr>
    </w:p>
    <w:p w:rsidR="006F7942" w:rsidRDefault="006F7942" w:rsidP="00F35EEB">
      <w:pPr>
        <w:pStyle w:val="a3"/>
        <w:jc w:val="both"/>
        <w:rPr>
          <w:lang w:val="uk-UA"/>
        </w:rPr>
      </w:pPr>
    </w:p>
    <w:p w:rsidR="005F4F9A" w:rsidRDefault="00792EAE" w:rsidP="00B608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sz w:val="28"/>
          <w:szCs w:val="28"/>
          <w:lang w:val="uk-UA"/>
        </w:rPr>
        <w:t>На виконання заходів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програми «Захист прав дітей,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 перебувають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у складних життєвих обставинах та потребують  особливої  уваги, та  профілактики правопорушень серед дітей», 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затвердженої рішенням 35 сесії </w:t>
      </w:r>
      <w:r w:rsidR="005F4F9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 Мелітопольської   міської ради  Запорізької області від 29.11.2017 </w:t>
      </w:r>
    </w:p>
    <w:p w:rsidR="00583610" w:rsidRPr="00B608DB" w:rsidRDefault="00073B8C" w:rsidP="00F35EE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>3/24,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вимогами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7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, ст. 4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Закону України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>ро органи і служби у справах дітей та спеціальні установи для дітей»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 w:rsidR="008F117A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«Про автомобільний транспорт», </w:t>
      </w:r>
      <w:r w:rsidR="0058168B" w:rsidRPr="00C32BB4">
        <w:rPr>
          <w:sz w:val="28"/>
          <w:szCs w:val="28"/>
          <w:lang w:val="uk-UA"/>
        </w:rPr>
        <w:t xml:space="preserve"> </w:t>
      </w:r>
      <w:r w:rsidR="008C05B7" w:rsidRPr="008C05B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5B7" w:rsidRPr="008C05B7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8C05B7">
        <w:rPr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лист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 обласної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 xml:space="preserve">від 15.11.2018 № 08-37/3933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«Про  проведення новорічних вистав в Запорізькому державному цирку»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в межах</w:t>
      </w:r>
      <w:r w:rsidR="00B608DB" w:rsidRPr="00B608DB">
        <w:rPr>
          <w:sz w:val="28"/>
          <w:szCs w:val="28"/>
          <w:lang w:val="uk-UA"/>
        </w:rPr>
        <w:t xml:space="preserve"> </w:t>
      </w:r>
      <w:r w:rsidR="00B608DB" w:rsidRPr="00B608DB">
        <w:rPr>
          <w:rFonts w:ascii="Times New Roman" w:hAnsi="Times New Roman" w:cs="Times New Roman"/>
          <w:sz w:val="28"/>
          <w:szCs w:val="28"/>
          <w:lang w:val="uk-UA"/>
        </w:rPr>
        <w:t>заходів Комплексної  обласної програми з оздоровлення та відпочинку дітей, сімейної, гендерної  політики  та протидії торгівлі людьми на 2017-2021</w:t>
      </w:r>
    </w:p>
    <w:p w:rsidR="00B608DB" w:rsidRDefault="00B608DB" w:rsidP="00F35EE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2AB" w:rsidRPr="004D7A34" w:rsidRDefault="00B00903" w:rsidP="00F35E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ЗОБОВ</w:t>
      </w:r>
      <w:r w:rsidRPr="004D7A3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ЯЗУЮ: </w:t>
      </w:r>
    </w:p>
    <w:p w:rsidR="002816D8" w:rsidRDefault="002816D8" w:rsidP="002816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2816D8" w:rsidRDefault="0094422F" w:rsidP="00AB35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99F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Службі у справах дітей  Мелітопольської міської ради Запорізької області:</w:t>
      </w:r>
    </w:p>
    <w:p w:rsidR="00E10F93" w:rsidRDefault="00CB37A9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0F93"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135FD3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підбір дітей з числа дітей-сиріт та дітей, позбавлених батьківського піклування, у кількості </w:t>
      </w:r>
      <w:r w:rsidR="00AA62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396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 осіб;</w:t>
      </w:r>
    </w:p>
    <w:p w:rsidR="0069609B" w:rsidRDefault="008D4741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2) забезпечити 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>підбір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відповідальних осіб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для  супроводу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  на шляху 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слідування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та під час перебування  у Запорізькому  державному цирку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та попередити кожного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супроводжуючого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персональн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ості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за життя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здоров’я  дітей  під час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зазначеної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>поїздки;</w:t>
      </w:r>
    </w:p>
    <w:p w:rsidR="00E431C2" w:rsidRDefault="0069609B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:rsidR="00E431C2" w:rsidRDefault="00E431C2" w:rsidP="00E431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3) забезпечити  19.12.201</w:t>
      </w:r>
      <w:r w:rsidR="004D294B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 08.00 до 18.00 організоване  </w:t>
      </w:r>
      <w:r w:rsidR="00F82E47">
        <w:rPr>
          <w:rFonts w:ascii="Times New Roman" w:hAnsi="Times New Roman" w:cs="Times New Roman"/>
          <w:sz w:val="28"/>
          <w:szCs w:val="28"/>
          <w:lang w:val="uk-UA"/>
        </w:rPr>
        <w:t>перевезення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-сиріт та дітей, позбавлених батьківського піклування, до Запорізького державного </w:t>
      </w:r>
      <w:r w:rsidR="00F82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цирку,  який  розташований за адресою: м. Запоріжжя,</w:t>
      </w:r>
    </w:p>
    <w:p w:rsidR="00E431C2" w:rsidRDefault="00755611" w:rsidP="00E431C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вул. Рекордна, 41;</w:t>
      </w:r>
    </w:p>
    <w:p w:rsidR="00E431C2" w:rsidRDefault="00E431C2" w:rsidP="00E431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провести  з дітьми та 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 супроводжуючими  їх особами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інструктаж 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5D63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>забезпечення б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езпеки  життєдіяльності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організованої  групи  осіб,   як 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під час руху  транспортного засобу  </w:t>
      </w:r>
      <w:r w:rsidR="00B7530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к  і  під час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 xml:space="preserve"> відвідування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 xml:space="preserve">  циркової вистави;</w:t>
      </w:r>
    </w:p>
    <w:p w:rsidR="00860F26" w:rsidRDefault="00860F26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5) здійснити  витрати по перевезенню дітей-сиріт та дітей,  позбавлених батьківського піклування</w:t>
      </w:r>
      <w:r w:rsidR="008347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 рахунок міської програми </w:t>
      </w:r>
      <w:r w:rsidR="009953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«Захист прав дітей</w:t>
      </w:r>
      <w:r w:rsidR="008347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0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перебувають у складних життєвих обставинах 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потребують  особливої  уваги, та  профілак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тики правопорушень серед дітей»;</w:t>
      </w:r>
    </w:p>
    <w:p w:rsidR="00860F26" w:rsidRDefault="00860F26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Відділу охорони здоров’я Мелітопольської  міської ради 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>Запорізької області 19.12.2018 забезпечити супровід дітей</w:t>
      </w:r>
      <w:r w:rsidR="000D66C7" w:rsidRPr="000D6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804">
        <w:rPr>
          <w:rFonts w:ascii="Times New Roman" w:hAnsi="Times New Roman" w:cs="Times New Roman"/>
          <w:sz w:val="28"/>
          <w:szCs w:val="28"/>
          <w:lang w:val="uk-UA"/>
        </w:rPr>
        <w:t xml:space="preserve">під час поїздки на циркову виставу до м. Запоріжжя  </w:t>
      </w:r>
      <w:r w:rsidR="000D66C7">
        <w:rPr>
          <w:rFonts w:ascii="Times New Roman" w:hAnsi="Times New Roman" w:cs="Times New Roman"/>
          <w:sz w:val="28"/>
          <w:szCs w:val="28"/>
          <w:lang w:val="uk-UA"/>
        </w:rPr>
        <w:t>медичним  працівником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B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A2A0D" w:rsidRDefault="00B75302" w:rsidP="00D272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A2A0D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4D7A34" w:rsidRDefault="004D7A34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7A34" w:rsidRDefault="004D7A34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011" w:rsidRPr="00B05201" w:rsidRDefault="00276011" w:rsidP="002816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049A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С. МІНЬКО</w:t>
      </w:r>
    </w:p>
    <w:p w:rsidR="00B05201" w:rsidRDefault="00B05201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34AF" w:rsidRPr="00EB3509" w:rsidRDefault="000834AF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71DE1" w:rsidRPr="000834AF" w:rsidRDefault="00F71DE1" w:rsidP="00353C5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F71DE1" w:rsidRPr="000834AF" w:rsidSect="007A73EF">
      <w:pgSz w:w="11906" w:h="16838"/>
      <w:pgMar w:top="1021" w:right="567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A04"/>
    <w:multiLevelType w:val="hybridMultilevel"/>
    <w:tmpl w:val="EFD674F0"/>
    <w:lvl w:ilvl="0" w:tplc="F1C4B0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9419D9"/>
    <w:multiLevelType w:val="hybridMultilevel"/>
    <w:tmpl w:val="471C6EA6"/>
    <w:lvl w:ilvl="0" w:tplc="B608E6C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7B068BB"/>
    <w:multiLevelType w:val="hybridMultilevel"/>
    <w:tmpl w:val="721AB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C383F"/>
    <w:multiLevelType w:val="hybridMultilevel"/>
    <w:tmpl w:val="F3DAA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3662E1"/>
    <w:multiLevelType w:val="hybridMultilevel"/>
    <w:tmpl w:val="9BF0B77A"/>
    <w:lvl w:ilvl="0" w:tplc="9B6AB6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77800"/>
    <w:rsid w:val="00073B8C"/>
    <w:rsid w:val="00077B0C"/>
    <w:rsid w:val="000834AF"/>
    <w:rsid w:val="00090916"/>
    <w:rsid w:val="000B72B5"/>
    <w:rsid w:val="000C37A8"/>
    <w:rsid w:val="000D3E1D"/>
    <w:rsid w:val="000D66C7"/>
    <w:rsid w:val="001125D9"/>
    <w:rsid w:val="00114DE1"/>
    <w:rsid w:val="00135FD3"/>
    <w:rsid w:val="00172169"/>
    <w:rsid w:val="0017396D"/>
    <w:rsid w:val="001A0AE9"/>
    <w:rsid w:val="001A2A0D"/>
    <w:rsid w:val="001A40B0"/>
    <w:rsid w:val="001C377B"/>
    <w:rsid w:val="001D14A7"/>
    <w:rsid w:val="001D5203"/>
    <w:rsid w:val="0020191C"/>
    <w:rsid w:val="0022199F"/>
    <w:rsid w:val="00276011"/>
    <w:rsid w:val="002816D8"/>
    <w:rsid w:val="002D6A6E"/>
    <w:rsid w:val="003049A0"/>
    <w:rsid w:val="00353C53"/>
    <w:rsid w:val="00353DE5"/>
    <w:rsid w:val="00372CC9"/>
    <w:rsid w:val="003C75D4"/>
    <w:rsid w:val="003D38A7"/>
    <w:rsid w:val="003F7BBD"/>
    <w:rsid w:val="00401EE2"/>
    <w:rsid w:val="00456C42"/>
    <w:rsid w:val="00484AA2"/>
    <w:rsid w:val="004B3CF8"/>
    <w:rsid w:val="004D294B"/>
    <w:rsid w:val="004D7A34"/>
    <w:rsid w:val="004F35AE"/>
    <w:rsid w:val="0052391F"/>
    <w:rsid w:val="0058168B"/>
    <w:rsid w:val="00583610"/>
    <w:rsid w:val="005F4F9A"/>
    <w:rsid w:val="00605724"/>
    <w:rsid w:val="00613A94"/>
    <w:rsid w:val="00621C69"/>
    <w:rsid w:val="00626B22"/>
    <w:rsid w:val="006651F9"/>
    <w:rsid w:val="00680AAB"/>
    <w:rsid w:val="0069609B"/>
    <w:rsid w:val="006D1274"/>
    <w:rsid w:val="006F7942"/>
    <w:rsid w:val="007138FF"/>
    <w:rsid w:val="007354FC"/>
    <w:rsid w:val="00736134"/>
    <w:rsid w:val="00755611"/>
    <w:rsid w:val="00757B58"/>
    <w:rsid w:val="00792EAE"/>
    <w:rsid w:val="007A73EF"/>
    <w:rsid w:val="007D366B"/>
    <w:rsid w:val="00803804"/>
    <w:rsid w:val="00833E2E"/>
    <w:rsid w:val="0083473A"/>
    <w:rsid w:val="00860F26"/>
    <w:rsid w:val="008644D3"/>
    <w:rsid w:val="0086719C"/>
    <w:rsid w:val="00877800"/>
    <w:rsid w:val="00881108"/>
    <w:rsid w:val="00890387"/>
    <w:rsid w:val="008C05B7"/>
    <w:rsid w:val="008D4741"/>
    <w:rsid w:val="008F117A"/>
    <w:rsid w:val="00906995"/>
    <w:rsid w:val="0094422F"/>
    <w:rsid w:val="009912AB"/>
    <w:rsid w:val="00995397"/>
    <w:rsid w:val="009A6D29"/>
    <w:rsid w:val="009B668F"/>
    <w:rsid w:val="009E20FE"/>
    <w:rsid w:val="00A24DD1"/>
    <w:rsid w:val="00A61736"/>
    <w:rsid w:val="00A86FB4"/>
    <w:rsid w:val="00A92770"/>
    <w:rsid w:val="00AA6218"/>
    <w:rsid w:val="00AB3512"/>
    <w:rsid w:val="00AC57FC"/>
    <w:rsid w:val="00B00903"/>
    <w:rsid w:val="00B05201"/>
    <w:rsid w:val="00B608DB"/>
    <w:rsid w:val="00B65908"/>
    <w:rsid w:val="00B75302"/>
    <w:rsid w:val="00B85D63"/>
    <w:rsid w:val="00CB37A9"/>
    <w:rsid w:val="00CC1DE3"/>
    <w:rsid w:val="00D04C1E"/>
    <w:rsid w:val="00D06E2B"/>
    <w:rsid w:val="00D272AA"/>
    <w:rsid w:val="00D46898"/>
    <w:rsid w:val="00DB216C"/>
    <w:rsid w:val="00DB5DF7"/>
    <w:rsid w:val="00E0137D"/>
    <w:rsid w:val="00E10F93"/>
    <w:rsid w:val="00E431C2"/>
    <w:rsid w:val="00E52F33"/>
    <w:rsid w:val="00E83140"/>
    <w:rsid w:val="00E83933"/>
    <w:rsid w:val="00EB3509"/>
    <w:rsid w:val="00EC3268"/>
    <w:rsid w:val="00EF733D"/>
    <w:rsid w:val="00F35EEB"/>
    <w:rsid w:val="00F440A6"/>
    <w:rsid w:val="00F71DE1"/>
    <w:rsid w:val="00F82E47"/>
    <w:rsid w:val="00F85823"/>
    <w:rsid w:val="00FB0147"/>
    <w:rsid w:val="00FD6426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DA93"/>
  <w15:docId w15:val="{ADB46BCF-8086-43F8-810D-4BAC4348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0A6"/>
  </w:style>
  <w:style w:type="paragraph" w:styleId="2">
    <w:name w:val="heading 2"/>
    <w:basedOn w:val="a"/>
    <w:next w:val="a"/>
    <w:link w:val="20"/>
    <w:qFormat/>
    <w:rsid w:val="00F35E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5">
    <w:name w:val="heading 5"/>
    <w:basedOn w:val="a"/>
    <w:next w:val="a"/>
    <w:link w:val="50"/>
    <w:qFormat/>
    <w:rsid w:val="00F35EE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DE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F35EE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F35EE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F3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5EE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C3268"/>
    <w:rPr>
      <w:b/>
      <w:bCs/>
    </w:rPr>
  </w:style>
  <w:style w:type="character" w:styleId="a7">
    <w:name w:val="Hyperlink"/>
    <w:basedOn w:val="a0"/>
    <w:uiPriority w:val="99"/>
    <w:semiHidden/>
    <w:unhideWhenUsed/>
    <w:rsid w:val="00EC3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366D-0491-4D21-B628-56CD4CA9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1891</Words>
  <Characters>1079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115</cp:revision>
  <cp:lastPrinted>2018-11-26T11:32:00Z</cp:lastPrinted>
  <dcterms:created xsi:type="dcterms:W3CDTF">2018-09-13T12:15:00Z</dcterms:created>
  <dcterms:modified xsi:type="dcterms:W3CDTF">2021-08-10T08:55:00Z</dcterms:modified>
</cp:coreProperties>
</file>