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1ED8" w:rsidRDefault="00663F34">
      <w:pPr>
        <w:spacing w:after="0" w:line="240" w:lineRule="auto"/>
        <w:jc w:val="center"/>
      </w:pPr>
      <w:r>
        <w:rPr>
          <w:noProof/>
          <w:lang w:val="uk-UA" w:eastAsia="uk-UA"/>
        </w:rPr>
        <w:drawing>
          <wp:inline distT="0" distB="0" distL="0" distR="0">
            <wp:extent cx="464820" cy="655320"/>
            <wp:effectExtent l="0" t="0" r="0" b="0"/>
            <wp:docPr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655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1ED8" w:rsidRDefault="00663F34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x-non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x-none"/>
        </w:rPr>
        <w:t xml:space="preserve">УКРАЇНА </w:t>
      </w:r>
    </w:p>
    <w:p w:rsidR="00311ED8" w:rsidRDefault="00663F34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0"/>
          <w:lang w:val="uk-UA" w:eastAsia="x-none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val="uk-UA" w:eastAsia="x-none"/>
        </w:rPr>
        <w:t>ВИКОНАВЧИЙ КОМІТЕТ</w:t>
      </w:r>
    </w:p>
    <w:p w:rsidR="00311ED8" w:rsidRDefault="00663F34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0"/>
          <w:lang w:val="uk-UA" w:eastAsia="x-none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val="uk-UA" w:eastAsia="x-none"/>
        </w:rPr>
        <w:t>МЕЛІТОПОЛЬСЬКОЇ  МІСЬКОЇ  РАДИ</w:t>
      </w:r>
    </w:p>
    <w:p w:rsidR="00311ED8" w:rsidRDefault="00663F34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4"/>
          <w:lang w:val="uk-UA" w:eastAsia="x-none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4"/>
          <w:lang w:val="uk-UA" w:eastAsia="x-none"/>
        </w:rPr>
        <w:t>Запорізької області</w:t>
      </w:r>
    </w:p>
    <w:p w:rsidR="00311ED8" w:rsidRDefault="00311E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311ED8" w:rsidRDefault="00663F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  <w:t xml:space="preserve">Р О З П О Р Я Д Ж Е Н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  <w:t>Н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  <w:t xml:space="preserve"> Я</w:t>
      </w:r>
    </w:p>
    <w:p w:rsidR="00311ED8" w:rsidRDefault="00663F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  <w:t>міського голови</w:t>
      </w:r>
    </w:p>
    <w:p w:rsidR="00311ED8" w:rsidRDefault="00311E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</w:pPr>
    </w:p>
    <w:p w:rsidR="00311ED8" w:rsidRDefault="00663F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  <w:t xml:space="preserve"> </w:t>
      </w:r>
      <w:r w:rsidR="00453D23"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  <w:t>19.04.2019</w:t>
      </w:r>
      <w:r w:rsidR="00453D23"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  <w:tab/>
      </w:r>
      <w:r w:rsidR="00453D23"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  <w:tab/>
      </w:r>
      <w:r w:rsidR="00453D23"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  <w:t xml:space="preserve">                                                                     №</w:t>
      </w:r>
      <w:r w:rsidR="00453D23"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  <w:t xml:space="preserve"> 193-р</w:t>
      </w:r>
    </w:p>
    <w:p w:rsidR="00311ED8" w:rsidRDefault="00311ED8">
      <w:pPr>
        <w:spacing w:after="0" w:line="240" w:lineRule="auto"/>
        <w:ind w:right="-1" w:firstLine="1134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311ED8" w:rsidRDefault="00663F34">
      <w:pPr>
        <w:keepNext/>
        <w:tabs>
          <w:tab w:val="left" w:pos="0"/>
        </w:tabs>
        <w:spacing w:after="0" w:line="240" w:lineRule="auto"/>
        <w:ind w:right="4820"/>
        <w:outlineLvl w:val="0"/>
        <w:rPr>
          <w:rFonts w:ascii="Times New Roman CYR" w:eastAsia="Times New Roman" w:hAnsi="Times New Roman CYR" w:cs="Times New Roman CYR"/>
          <w:b/>
          <w:color w:val="000000"/>
          <w:sz w:val="28"/>
          <w:szCs w:val="28"/>
          <w:lang w:val="uk-UA" w:eastAsia="ru-RU"/>
        </w:rPr>
      </w:pPr>
      <w:r>
        <w:rPr>
          <w:rFonts w:ascii="Times New Roman CYR" w:eastAsia="Times New Roman" w:hAnsi="Times New Roman CYR" w:cs="Times New Roman CYR"/>
          <w:b/>
          <w:color w:val="000000"/>
          <w:sz w:val="28"/>
          <w:szCs w:val="28"/>
          <w:lang w:val="uk-UA" w:eastAsia="ru-RU"/>
        </w:rPr>
        <w:t xml:space="preserve">Про проведення заходів </w:t>
      </w:r>
    </w:p>
    <w:p w:rsidR="00311ED8" w:rsidRDefault="00663F34">
      <w:pPr>
        <w:keepNext/>
        <w:tabs>
          <w:tab w:val="left" w:pos="0"/>
        </w:tabs>
        <w:spacing w:after="0" w:line="240" w:lineRule="auto"/>
        <w:ind w:right="4820"/>
        <w:outlineLvl w:val="0"/>
        <w:rPr>
          <w:rFonts w:ascii="Times New Roman CYR" w:eastAsia="Times New Roman" w:hAnsi="Times New Roman CYR" w:cs="Times New Roman CYR"/>
          <w:b/>
          <w:color w:val="000000"/>
          <w:sz w:val="28"/>
          <w:szCs w:val="28"/>
          <w:lang w:val="uk-UA" w:eastAsia="ru-RU"/>
        </w:rPr>
      </w:pPr>
      <w:r>
        <w:rPr>
          <w:rFonts w:ascii="Times New Roman CYR" w:eastAsia="Times New Roman" w:hAnsi="Times New Roman CYR" w:cs="Times New Roman CYR"/>
          <w:b/>
          <w:color w:val="000000"/>
          <w:sz w:val="28"/>
          <w:szCs w:val="28"/>
          <w:lang w:val="uk-UA" w:eastAsia="ru-RU"/>
        </w:rPr>
        <w:t>до Великодня</w:t>
      </w:r>
    </w:p>
    <w:p w:rsidR="00311ED8" w:rsidRDefault="00311E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311ED8" w:rsidRDefault="00663F34">
      <w:pPr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sz w:val="28"/>
          <w:szCs w:val="28"/>
          <w:shd w:val="clear" w:color="auto" w:fill="FF3333"/>
          <w:lang w:val="uk-UA" w:eastAsia="ru-RU"/>
        </w:rPr>
      </w:pPr>
      <w:r>
        <w:rPr>
          <w:rFonts w:ascii="Times New Roman CYR" w:eastAsia="Times New Roman" w:hAnsi="Times New Roman CYR" w:cs="Times New Roman CYR"/>
          <w:color w:val="000000"/>
          <w:sz w:val="28"/>
          <w:szCs w:val="28"/>
          <w:lang w:val="uk-UA" w:eastAsia="ru-RU"/>
        </w:rPr>
        <w:t>Відповідно до Закону України «Про місцеве самоврядування в Україні» та з метою збереження і розвитку Великодніх традицій нашого краю, підвищення духовно-культурного рівня населення,</w:t>
      </w:r>
      <w:r>
        <w:rPr>
          <w:rFonts w:ascii="Times New Roman CYR" w:eastAsia="Times New Roman" w:hAnsi="Times New Roman CYR" w:cs="Times New Roman CYR"/>
          <w:sz w:val="28"/>
          <w:szCs w:val="28"/>
          <w:lang w:val="uk-UA" w:eastAsia="ru-RU"/>
        </w:rPr>
        <w:t xml:space="preserve"> посилення ролі народної творчості, мистецтва у формуванні світогляду та естетичних смаків підростаючого покоління та суспільства загалом, залучення молодого покоління до народних традицій та обряд</w:t>
      </w:r>
      <w:r w:rsidRPr="00663F34">
        <w:rPr>
          <w:rFonts w:ascii="Times New Roman CYR" w:eastAsia="Times New Roman" w:hAnsi="Times New Roman CYR" w:cs="Times New Roman CYR"/>
          <w:sz w:val="28"/>
          <w:szCs w:val="28"/>
          <w:lang w:val="uk-UA" w:eastAsia="ru-RU"/>
        </w:rPr>
        <w:t>ів</w:t>
      </w:r>
    </w:p>
    <w:p w:rsidR="00311ED8" w:rsidRPr="00663F34" w:rsidRDefault="00311ED8">
      <w:pPr>
        <w:spacing w:after="0" w:line="240" w:lineRule="auto"/>
        <w:ind w:firstLine="708"/>
        <w:jc w:val="both"/>
        <w:rPr>
          <w:lang w:val="uk-UA"/>
        </w:rPr>
      </w:pPr>
    </w:p>
    <w:p w:rsidR="00311ED8" w:rsidRDefault="00663F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shd w:val="clear" w:color="auto" w:fill="FF3333"/>
          <w:lang w:val="uk-UA" w:eastAsia="ru-RU"/>
        </w:rPr>
      </w:pPr>
      <w:r w:rsidRPr="00663F34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ЗОБОВ’ЯЗУЮ:</w:t>
      </w:r>
    </w:p>
    <w:p w:rsidR="00311ED8" w:rsidRDefault="00311ED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311ED8" w:rsidRDefault="00663F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Затвердити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заходів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святкування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Великодня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м.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Мелітополі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додаток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311ED8" w:rsidRDefault="00663F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 </w:t>
      </w:r>
      <w:r w:rsidRPr="00663F3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Начальника відділу культури Мелітопольської міської ради </w:t>
      </w:r>
      <w:proofErr w:type="spellStart"/>
      <w:r w:rsidRPr="00663F3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Семікіна</w:t>
      </w:r>
      <w:proofErr w:type="spellEnd"/>
      <w:r w:rsidRPr="00663F3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 М. та начальника управління молоді та спорту Мелітопольської міської ради </w:t>
      </w:r>
      <w:proofErr w:type="spellStart"/>
      <w:r w:rsidRPr="00663F3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Жорняка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А. забезпечити проведення заходів на високому організаційно-творчому рівні. </w:t>
      </w:r>
    </w:p>
    <w:p w:rsidR="00311ED8" w:rsidRDefault="00663F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3. </w:t>
      </w:r>
      <w:r w:rsidRPr="00663F3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Директора КП «Міський парк культури і відпочинку ім. Горького» Мелітопольської міської ради </w:t>
      </w:r>
      <w:proofErr w:type="spellStart"/>
      <w:r w:rsidRPr="00663F3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Обрезанова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О. забезпечити прибирання території та підключення апаратури посилення на період проведення заходів.</w:t>
      </w:r>
    </w:p>
    <w:p w:rsidR="00311ED8" w:rsidRDefault="00663F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4.  </w:t>
      </w:r>
      <w:r w:rsidRPr="00663F3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Рекомендувати</w:t>
      </w:r>
      <w:r w:rsidRPr="00663F34">
        <w:rPr>
          <w:rFonts w:ascii="Times New Roman" w:eastAsia="Times New Roman" w:hAnsi="Times New Roman" w:cs="Times New Roman"/>
          <w:sz w:val="28"/>
          <w:szCs w:val="28"/>
          <w:lang w:val="uk-UA" w:eastAsia="zh-CN" w:bidi="hi-IN"/>
        </w:rPr>
        <w:t xml:space="preserve"> на</w:t>
      </w:r>
      <w:r w:rsidR="00D111B9">
        <w:rPr>
          <w:rFonts w:ascii="Times New Roman" w:eastAsia="Times New Roman" w:hAnsi="Times New Roman" w:cs="Times New Roman"/>
          <w:sz w:val="28"/>
          <w:szCs w:val="28"/>
          <w:lang w:val="uk-UA" w:eastAsia="zh-CN" w:bidi="hi-IN"/>
        </w:rPr>
        <w:t>ча</w:t>
      </w:r>
      <w:r w:rsidRPr="00663F34">
        <w:rPr>
          <w:rFonts w:ascii="Times New Roman" w:eastAsia="Times New Roman" w:hAnsi="Times New Roman" w:cs="Times New Roman"/>
          <w:sz w:val="28"/>
          <w:szCs w:val="28"/>
          <w:lang w:val="uk-UA" w:eastAsia="zh-CN" w:bidi="hi-IN"/>
        </w:rPr>
        <w:t xml:space="preserve">льнику </w:t>
      </w:r>
      <w:r w:rsidRPr="00663F34">
        <w:rPr>
          <w:rFonts w:ascii="Times New Roman" w:eastAsia="DejaVu Sans" w:hAnsi="Times New Roman" w:cs="FreeSans"/>
          <w:sz w:val="28"/>
          <w:szCs w:val="28"/>
          <w:lang w:val="uk-UA" w:eastAsia="zh-CN" w:bidi="hi-IN"/>
        </w:rPr>
        <w:t>Мелітопольського</w:t>
      </w:r>
      <w:r w:rsidRPr="00663F34">
        <w:rPr>
          <w:rFonts w:ascii="Times New Roman" w:eastAsia="Times New Roman" w:hAnsi="Times New Roman" w:cs="Times New Roman"/>
          <w:sz w:val="28"/>
          <w:szCs w:val="28"/>
          <w:lang w:val="uk-UA" w:eastAsia="zh-CN" w:bidi="hi-IN"/>
        </w:rPr>
        <w:t xml:space="preserve"> </w:t>
      </w:r>
      <w:r w:rsidRPr="00663F34">
        <w:rPr>
          <w:rFonts w:ascii="Times New Roman" w:eastAsia="DejaVu Sans" w:hAnsi="Times New Roman" w:cs="FreeSans"/>
          <w:sz w:val="28"/>
          <w:szCs w:val="28"/>
          <w:lang w:val="uk-UA" w:eastAsia="zh-CN" w:bidi="hi-IN"/>
        </w:rPr>
        <w:t xml:space="preserve">відділу поліції ГУНП в Запорізькій </w:t>
      </w:r>
      <w:r w:rsidRPr="00663F3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області Бондаренку В. забезпечити охорону громадського правопорядку під час проведення заходів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311ED8" w:rsidRDefault="00663F34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5. Рекомендувати головному лікарю </w:t>
      </w:r>
      <w:r w:rsidRPr="00663F3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КУ “Мелітопольська станція екстреної (швидкої) медичної допомоги” Запорізької обласної ради, </w:t>
      </w:r>
      <w:proofErr w:type="spellStart"/>
      <w:r w:rsidRPr="00663F3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Липуновій</w:t>
      </w:r>
      <w:proofErr w:type="spellEnd"/>
      <w:r w:rsidRPr="00663F3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В. забезпечити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чергування машини «швидкої допомоги» під час проведення заходів у Парку культури і відпочинку ім. Горького 29.04.2019 з 12-00 до  16-00.</w:t>
      </w:r>
    </w:p>
    <w:p w:rsidR="00311ED8" w:rsidRDefault="00663F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 xml:space="preserve">6. Контроль за виконанням цього розпорядження покласти на заступника міського голови з питань діяльності виконавчих органів ради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Бойко С.</w:t>
      </w:r>
    </w:p>
    <w:p w:rsidR="00311ED8" w:rsidRDefault="00311ED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311ED8" w:rsidRDefault="00663F34" w:rsidP="00BC5C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Мелітопоьський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міський голова </w:t>
      </w:r>
      <w:r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ab/>
        <w:t>С. МІНЬКО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bookmarkStart w:id="0" w:name="_GoBack"/>
      <w:bookmarkEnd w:id="0"/>
    </w:p>
    <w:p w:rsidR="00311ED8" w:rsidRDefault="00663F34">
      <w:pPr>
        <w:pageBreakBefore/>
        <w:spacing w:after="0" w:line="240" w:lineRule="auto"/>
        <w:ind w:left="498" w:right="-1" w:firstLine="4458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lastRenderedPageBreak/>
        <w:t xml:space="preserve">Додаток </w:t>
      </w:r>
    </w:p>
    <w:p w:rsidR="00311ED8" w:rsidRDefault="00663F34">
      <w:pPr>
        <w:spacing w:after="0" w:line="240" w:lineRule="auto"/>
        <w:ind w:left="498" w:right="-1" w:firstLine="4458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до розпорядження міського голови</w:t>
      </w:r>
    </w:p>
    <w:p w:rsidR="00311ED8" w:rsidRDefault="00663F34">
      <w:pPr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від </w:t>
      </w:r>
      <w:r w:rsidR="00453D23">
        <w:rPr>
          <w:rFonts w:ascii="Times New Roman" w:eastAsia="Times New Roman" w:hAnsi="Times New Roman" w:cs="Times New Roman"/>
          <w:sz w:val="28"/>
          <w:szCs w:val="28"/>
          <w:lang w:eastAsia="ru-RU"/>
        </w:rPr>
        <w:t>19.04.</w:t>
      </w:r>
      <w:r w:rsidR="00453D2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2019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№</w:t>
      </w:r>
      <w:r w:rsidR="00453D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193-р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:rsidR="00311ED8" w:rsidRDefault="00311E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311ED8" w:rsidRDefault="00663F3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План заходів святкування Великодня в м. Мелітополі</w:t>
      </w:r>
    </w:p>
    <w:p w:rsidR="00311ED8" w:rsidRDefault="00311E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tbl>
      <w:tblPr>
        <w:tblW w:w="0" w:type="auto"/>
        <w:tblInd w:w="-34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4A0" w:firstRow="1" w:lastRow="0" w:firstColumn="1" w:lastColumn="0" w:noHBand="0" w:noVBand="1"/>
      </w:tblPr>
      <w:tblGrid>
        <w:gridCol w:w="548"/>
        <w:gridCol w:w="2805"/>
        <w:gridCol w:w="2628"/>
        <w:gridCol w:w="1555"/>
        <w:gridCol w:w="1843"/>
      </w:tblGrid>
      <w:tr w:rsidR="00311ED8">
        <w:tc>
          <w:tcPr>
            <w:tcW w:w="5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311ED8" w:rsidRDefault="00663F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№</w:t>
            </w:r>
          </w:p>
        </w:tc>
        <w:tc>
          <w:tcPr>
            <w:tcW w:w="28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311ED8" w:rsidRDefault="00663F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uk-UA" w:eastAsia="ru-RU"/>
              </w:rPr>
              <w:t xml:space="preserve"> Назва заходу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311ED8" w:rsidRDefault="00663F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Місце проведення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311ED8" w:rsidRDefault="00663F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Час проведення</w:t>
            </w:r>
          </w:p>
        </w:tc>
        <w:tc>
          <w:tcPr>
            <w:tcW w:w="18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311ED8" w:rsidRDefault="00663F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uk-UA" w:eastAsia="ru-RU"/>
              </w:rPr>
              <w:t xml:space="preserve">Відповідальний виконавець  </w:t>
            </w:r>
          </w:p>
        </w:tc>
      </w:tr>
      <w:tr w:rsidR="00311ED8">
        <w:tc>
          <w:tcPr>
            <w:tcW w:w="5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311ED8" w:rsidRDefault="00663F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1.</w:t>
            </w:r>
          </w:p>
        </w:tc>
        <w:tc>
          <w:tcPr>
            <w:tcW w:w="28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311ED8" w:rsidRDefault="00663F34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Майстер</w:t>
            </w:r>
            <w:proofErr w:type="spellEnd"/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клас</w:t>
            </w:r>
            <w:proofErr w:type="spellEnd"/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з </w:t>
            </w:r>
            <w:proofErr w:type="spellStart"/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писанкарства</w:t>
            </w:r>
            <w:proofErr w:type="spellEnd"/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"100+7 </w:t>
            </w:r>
            <w:proofErr w:type="spellStart"/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писанок</w:t>
            </w:r>
            <w:proofErr w:type="spellEnd"/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" 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311ED8" w:rsidRDefault="00663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Молодіжний центр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People.ua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311ED8" w:rsidRDefault="00663F34">
            <w:pPr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27.04.2019</w:t>
            </w:r>
          </w:p>
          <w:p w:rsidR="00311ED8" w:rsidRDefault="00663F34">
            <w:pPr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з 13-00</w:t>
            </w:r>
          </w:p>
        </w:tc>
        <w:tc>
          <w:tcPr>
            <w:tcW w:w="18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311ED8" w:rsidRDefault="00663F34">
            <w:pPr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Управління молоді та спорту </w:t>
            </w:r>
          </w:p>
        </w:tc>
      </w:tr>
      <w:tr w:rsidR="00311ED8">
        <w:tc>
          <w:tcPr>
            <w:tcW w:w="5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311ED8" w:rsidRDefault="00663F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2.</w:t>
            </w:r>
          </w:p>
        </w:tc>
        <w:tc>
          <w:tcPr>
            <w:tcW w:w="28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311ED8" w:rsidRDefault="00663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Ярмарок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великодневих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смаколиків</w:t>
            </w:r>
            <w:proofErr w:type="spellEnd"/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311ED8" w:rsidRDefault="00663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Навколо фонтану у парку культури і відпочинку ім. Горького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311ED8" w:rsidRDefault="00663F34">
            <w:pPr>
              <w:spacing w:after="0" w:line="240" w:lineRule="auto"/>
              <w:ind w:hanging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29.04.2019</w:t>
            </w:r>
          </w:p>
          <w:p w:rsidR="00311ED8" w:rsidRDefault="00663F34">
            <w:pPr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з 10-00</w:t>
            </w:r>
          </w:p>
        </w:tc>
        <w:tc>
          <w:tcPr>
            <w:tcW w:w="18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311ED8" w:rsidRDefault="00663F34">
            <w:pPr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КП «Парк культури і відпочинку ім. Горького»</w:t>
            </w:r>
          </w:p>
        </w:tc>
      </w:tr>
      <w:tr w:rsidR="00311ED8">
        <w:tc>
          <w:tcPr>
            <w:tcW w:w="5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311ED8" w:rsidRDefault="00663F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3.</w:t>
            </w:r>
          </w:p>
        </w:tc>
        <w:tc>
          <w:tcPr>
            <w:tcW w:w="28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311ED8" w:rsidRDefault="00663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Алея писанок 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311ED8" w:rsidRDefault="00663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63F3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головній алеї парку культури і відпочинку ім. Горького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311ED8" w:rsidRDefault="00663F34">
            <w:pPr>
              <w:spacing w:after="0" w:line="240" w:lineRule="auto"/>
              <w:ind w:hanging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29.04.2019</w:t>
            </w:r>
          </w:p>
          <w:p w:rsidR="00311ED8" w:rsidRDefault="00663F34">
            <w:pPr>
              <w:spacing w:after="0" w:line="240" w:lineRule="auto"/>
              <w:ind w:left="-113" w:hanging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12-00</w:t>
            </w:r>
          </w:p>
        </w:tc>
        <w:tc>
          <w:tcPr>
            <w:tcW w:w="18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311ED8" w:rsidRDefault="00663F34">
            <w:pPr>
              <w:spacing w:after="0" w:line="240" w:lineRule="auto"/>
              <w:ind w:left="-113" w:hanging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   Відділ культури</w:t>
            </w:r>
          </w:p>
          <w:p w:rsidR="00311ED8" w:rsidRDefault="00663F34">
            <w:pPr>
              <w:spacing w:after="0" w:line="240" w:lineRule="auto"/>
              <w:ind w:hanging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Управління освіти</w:t>
            </w:r>
          </w:p>
          <w:p w:rsidR="00311ED8" w:rsidRDefault="00663F34">
            <w:pPr>
              <w:spacing w:after="0" w:line="240" w:lineRule="auto"/>
              <w:ind w:hanging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         </w:t>
            </w:r>
          </w:p>
        </w:tc>
      </w:tr>
      <w:tr w:rsidR="00311ED8">
        <w:tc>
          <w:tcPr>
            <w:tcW w:w="5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311ED8" w:rsidRDefault="00663F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4.</w:t>
            </w:r>
          </w:p>
        </w:tc>
        <w:tc>
          <w:tcPr>
            <w:tcW w:w="28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311ED8" w:rsidRDefault="00663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Майстер-класи для дітей та дорослих, виставка писанок «Писанковий дивосвіт», тематична фото-зона 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311ED8" w:rsidRDefault="00663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63F3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території парку культури і відпочинку ім. Горького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311ED8" w:rsidRDefault="00663F34">
            <w:pPr>
              <w:spacing w:after="0" w:line="240" w:lineRule="auto"/>
              <w:ind w:hanging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29.04.2019</w:t>
            </w:r>
          </w:p>
          <w:p w:rsidR="00311ED8" w:rsidRDefault="00663F34">
            <w:pPr>
              <w:spacing w:after="0" w:line="240" w:lineRule="auto"/>
              <w:ind w:left="171" w:hanging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12-00</w:t>
            </w:r>
          </w:p>
        </w:tc>
        <w:tc>
          <w:tcPr>
            <w:tcW w:w="18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311ED8" w:rsidRDefault="00663F34">
            <w:pPr>
              <w:spacing w:after="0" w:line="240" w:lineRule="auto"/>
              <w:ind w:left="171" w:hanging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Відділ культури</w:t>
            </w:r>
          </w:p>
          <w:p w:rsidR="00311ED8" w:rsidRDefault="00663F34">
            <w:pPr>
              <w:spacing w:after="0" w:line="240" w:lineRule="auto"/>
              <w:ind w:hanging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Управління освіти</w:t>
            </w:r>
          </w:p>
          <w:p w:rsidR="00311ED8" w:rsidRDefault="00311ED8">
            <w:pPr>
              <w:spacing w:after="0" w:line="240" w:lineRule="auto"/>
              <w:ind w:hanging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311ED8">
        <w:trPr>
          <w:trHeight w:val="703"/>
        </w:trPr>
        <w:tc>
          <w:tcPr>
            <w:tcW w:w="5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311ED8" w:rsidRDefault="00663F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5.</w:t>
            </w:r>
          </w:p>
        </w:tc>
        <w:tc>
          <w:tcPr>
            <w:tcW w:w="28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311ED8" w:rsidRDefault="00663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Святковий концерт від творчих колективів міста 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311ED8" w:rsidRDefault="00663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Нова сцена у парку культури і відпочинку ім. Горького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311ED8" w:rsidRDefault="00663F34">
            <w:pPr>
              <w:spacing w:after="0" w:line="240" w:lineRule="auto"/>
              <w:ind w:hanging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29.04.2019</w:t>
            </w:r>
          </w:p>
          <w:p w:rsidR="00311ED8" w:rsidRDefault="00663F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12-00</w:t>
            </w:r>
          </w:p>
        </w:tc>
        <w:tc>
          <w:tcPr>
            <w:tcW w:w="18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311ED8" w:rsidRDefault="00663F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Відділ культури </w:t>
            </w:r>
          </w:p>
        </w:tc>
      </w:tr>
      <w:tr w:rsidR="00311ED8">
        <w:tc>
          <w:tcPr>
            <w:tcW w:w="5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311ED8" w:rsidRDefault="00663F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6.</w:t>
            </w:r>
          </w:p>
        </w:tc>
        <w:tc>
          <w:tcPr>
            <w:tcW w:w="28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311ED8" w:rsidRDefault="00663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Локація «Великдень разом» 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311ED8" w:rsidRDefault="00663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«Вуличний університет» у парку культури і відпочинку ім. Горького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311ED8" w:rsidRDefault="00663F34">
            <w:pPr>
              <w:spacing w:after="0" w:line="240" w:lineRule="auto"/>
              <w:ind w:hanging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29.04.2019</w:t>
            </w:r>
          </w:p>
          <w:p w:rsidR="00311ED8" w:rsidRDefault="00663F34">
            <w:pPr>
              <w:spacing w:after="0" w:line="240" w:lineRule="auto"/>
              <w:ind w:hanging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12-30</w:t>
            </w:r>
          </w:p>
        </w:tc>
        <w:tc>
          <w:tcPr>
            <w:tcW w:w="18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311ED8" w:rsidRDefault="00663F34">
            <w:pPr>
              <w:spacing w:after="0" w:line="240" w:lineRule="auto"/>
              <w:ind w:hanging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Національна скаутська організація України "ПЛАСТ" - станиця Мелітополь</w:t>
            </w:r>
          </w:p>
          <w:p w:rsidR="00311ED8" w:rsidRDefault="00663F34">
            <w:pPr>
              <w:spacing w:after="0" w:line="240" w:lineRule="auto"/>
              <w:ind w:hanging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(за згодою)</w:t>
            </w:r>
          </w:p>
        </w:tc>
      </w:tr>
    </w:tbl>
    <w:p w:rsidR="00311ED8" w:rsidRDefault="00311E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311ED8" w:rsidRDefault="00311E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311ED8" w:rsidRDefault="00663F3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Начальник відділу культури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М. СЕМІКІН</w:t>
      </w:r>
    </w:p>
    <w:p w:rsidR="00311ED8" w:rsidRDefault="00311ED8"/>
    <w:sectPr w:rsidR="00311ED8">
      <w:pgSz w:w="11906" w:h="16838"/>
      <w:pgMar w:top="709" w:right="850" w:bottom="709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1"/>
    <w:family w:val="swiss"/>
    <w:pitch w:val="variable"/>
  </w:font>
  <w:font w:name="FreeSan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panose1 w:val="020B06030308040202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ED8"/>
    <w:rsid w:val="00311ED8"/>
    <w:rsid w:val="003268A4"/>
    <w:rsid w:val="00453D23"/>
    <w:rsid w:val="00663F34"/>
    <w:rsid w:val="00BC5CC3"/>
    <w:rsid w:val="00D111B9"/>
    <w:rsid w:val="00EA6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929805"/>
  <w15:docId w15:val="{562992DE-C02C-43EB-880C-76CBA0FA2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Droid Sans Fallback" w:hAnsi="Calibri" w:cs="Calibri"/>
        <w:sz w:val="22"/>
        <w:szCs w:val="22"/>
        <w:lang w:val="ru-RU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16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pPr>
      <w:keepNext/>
      <w:spacing w:before="240" w:after="120"/>
    </w:pPr>
    <w:rPr>
      <w:rFonts w:ascii="Liberation Sans" w:hAnsi="Liberation Sans" w:cs="FreeSans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  <w:rPr>
      <w:rFonts w:cs="FreeSans"/>
    </w:rPr>
  </w:style>
  <w:style w:type="paragraph" w:customStyle="1" w:styleId="a6">
    <w:name w:val="Название"/>
    <w:basedOn w:val="a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7">
    <w:name w:val="index heading"/>
    <w:basedOn w:val="a"/>
    <w:pPr>
      <w:suppressLineNumbers/>
    </w:pPr>
    <w:rPr>
      <w:rFonts w:cs="FreeSans"/>
    </w:rPr>
  </w:style>
  <w:style w:type="paragraph" w:styleId="a8">
    <w:name w:val="Balloon Text"/>
    <w:basedOn w:val="a"/>
    <w:link w:val="a9"/>
    <w:uiPriority w:val="99"/>
    <w:semiHidden/>
    <w:unhideWhenUsed/>
    <w:rsid w:val="00663F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63F34"/>
    <w:rPr>
      <w:rFonts w:ascii="Segoe UI" w:hAnsi="Segoe UI" w:cs="Segoe U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D111B9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D111B9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D111B9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D111B9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D111B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1928</Words>
  <Characters>1099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Олена Байрак</cp:lastModifiedBy>
  <cp:revision>5</cp:revision>
  <cp:lastPrinted>2019-04-19T09:15:00Z</cp:lastPrinted>
  <dcterms:created xsi:type="dcterms:W3CDTF">2019-04-19T09:01:00Z</dcterms:created>
  <dcterms:modified xsi:type="dcterms:W3CDTF">2021-07-26T06:53:00Z</dcterms:modified>
  <dc:language>ru-RU</dc:language>
</cp:coreProperties>
</file>