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AE8D2" w14:textId="77777777" w:rsidR="004B548E" w:rsidRPr="003F17DA" w:rsidRDefault="00D03B6D" w:rsidP="003F17D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8240" behindDoc="0" locked="0" layoutInCell="1" hidden="0" allowOverlap="1" wp14:anchorId="0ECB0571" wp14:editId="1D9C80A4">
            <wp:simplePos x="0" y="0"/>
            <wp:positionH relativeFrom="column">
              <wp:posOffset>2811779</wp:posOffset>
            </wp:positionH>
            <wp:positionV relativeFrom="paragraph">
              <wp:posOffset>0</wp:posOffset>
            </wp:positionV>
            <wp:extent cx="496570" cy="713740"/>
            <wp:effectExtent l="0" t="0" r="0" b="0"/>
            <wp:wrapSquare wrapText="bothSides" distT="0" distB="0" distL="0" distR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713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C296C1" w14:textId="77777777" w:rsidR="004B548E" w:rsidRPr="003F17DA" w:rsidRDefault="004B548E" w:rsidP="003F17DA">
      <w:pPr>
        <w:keepNext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1E5B7B" w14:textId="77777777" w:rsidR="004B548E" w:rsidRPr="003F17DA" w:rsidRDefault="004B548E" w:rsidP="003F17DA">
      <w:pPr>
        <w:keepNext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A850C8" w14:textId="77777777" w:rsidR="004B548E" w:rsidRPr="003F17DA" w:rsidRDefault="004B548E" w:rsidP="003F17DA">
      <w:pPr>
        <w:keepNext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2FCCFE" w14:textId="77777777" w:rsidR="004B548E" w:rsidRPr="003F17DA" w:rsidRDefault="00D03B6D" w:rsidP="003F17DA">
      <w:pPr>
        <w:keepNext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УКРАЇНА </w:t>
      </w:r>
    </w:p>
    <w:p w14:paraId="11D7F8EE" w14:textId="77777777" w:rsidR="004B548E" w:rsidRPr="003F17DA" w:rsidRDefault="00D03B6D" w:rsidP="003F17DA">
      <w:pPr>
        <w:keepNext/>
        <w:widowControl w:val="0"/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3600"/>
          <w:tab w:val="left" w:pos="0"/>
          <w:tab w:val="left" w:pos="360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ВИКОНАВЧИЙ КОМІТЕТ</w:t>
      </w:r>
    </w:p>
    <w:p w14:paraId="25757A79" w14:textId="77777777" w:rsidR="004B548E" w:rsidRPr="003F17DA" w:rsidRDefault="00D03B6D" w:rsidP="003F17DA">
      <w:pPr>
        <w:keepNext/>
        <w:widowControl w:val="0"/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3600"/>
          <w:tab w:val="left" w:pos="0"/>
          <w:tab w:val="left" w:pos="360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МЕЛІТОПОЛЬСЬКОЇ МІСЬКОЇ РАДИ</w:t>
      </w:r>
    </w:p>
    <w:p w14:paraId="26E83209" w14:textId="77777777" w:rsidR="004B548E" w:rsidRPr="003F17DA" w:rsidRDefault="00D03B6D" w:rsidP="003F17DA">
      <w:pPr>
        <w:keepNext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Запорізької області</w:t>
      </w:r>
    </w:p>
    <w:p w14:paraId="34D45CB3" w14:textId="77777777" w:rsidR="004B548E" w:rsidRPr="003F17DA" w:rsidRDefault="004B548E" w:rsidP="003F17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F4FD8E" w14:textId="77777777" w:rsidR="004B548E" w:rsidRPr="003F17DA" w:rsidRDefault="00D03B6D" w:rsidP="003F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Я</w:t>
      </w:r>
    </w:p>
    <w:p w14:paraId="3EB00D76" w14:textId="77777777" w:rsidR="004B548E" w:rsidRPr="003F17DA" w:rsidRDefault="004B548E" w:rsidP="003F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013400" w14:textId="2D1E7278" w:rsidR="004B548E" w:rsidRPr="0013768F" w:rsidRDefault="0013768F" w:rsidP="003F17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08.10.2026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ab/>
      </w:r>
      <w:r w:rsidR="00D03B6D"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D03B6D"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D03B6D"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D03B6D"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D03B6D"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D03B6D"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D03B6D"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D03B6D"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D03B6D"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92/1</w:t>
      </w:r>
    </w:p>
    <w:p w14:paraId="60348617" w14:textId="77777777" w:rsidR="004B548E" w:rsidRPr="003F17DA" w:rsidRDefault="004B548E" w:rsidP="003F17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0912FF" w14:textId="77777777" w:rsidR="004B548E" w:rsidRPr="003F17DA" w:rsidRDefault="00D03B6D" w:rsidP="003F17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Про участь дітей у таборі психологічної підтримки</w:t>
      </w:r>
    </w:p>
    <w:p w14:paraId="292AAE09" w14:textId="77777777" w:rsidR="004B548E" w:rsidRPr="003F17DA" w:rsidRDefault="00D03B6D" w:rsidP="003F17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від СОС Дитячі містечка Україна «Маячки»</w:t>
      </w:r>
    </w:p>
    <w:p w14:paraId="65634A3C" w14:textId="77777777" w:rsidR="004B548E" w:rsidRDefault="004B548E" w:rsidP="003F17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21481A3" w14:textId="77777777" w:rsidR="002E419B" w:rsidRDefault="002E419B" w:rsidP="003F17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B4C6BA3" w14:textId="77777777" w:rsidR="002E419B" w:rsidRPr="002E419B" w:rsidRDefault="002E419B" w:rsidP="002E41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DCA31E4" w14:textId="77777777" w:rsidR="002E419B" w:rsidRPr="002E419B" w:rsidRDefault="002E419B" w:rsidP="002E41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E419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Текст рішень не оприлюднюється в інтересах дітей</w:t>
      </w:r>
    </w:p>
    <w:p w14:paraId="00E8E467" w14:textId="77777777" w:rsidR="002E419B" w:rsidRPr="002E419B" w:rsidRDefault="002E419B" w:rsidP="002E41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0526E9D" w14:textId="77777777" w:rsidR="002E419B" w:rsidRPr="002E419B" w:rsidRDefault="002E419B" w:rsidP="003F17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sectPr w:rsidR="002E419B" w:rsidRPr="002E419B" w:rsidSect="003F17DA">
      <w:pgSz w:w="11906" w:h="16838"/>
      <w:pgMar w:top="850" w:right="850" w:bottom="850" w:left="1417" w:header="0" w:footer="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6853BB9-9DDC-4074-A5F5-BA2AA2005232}"/>
    <w:embedBold r:id="rId2" w:fontKey="{6A611937-B608-457D-A29C-F8D9FBFEED3C}"/>
    <w:embedItalic r:id="rId3" w:fontKey="{EE117E53-09A8-4D45-ADAC-003C9536CADD}"/>
  </w:font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2E2A0A00-ED46-4A79-8D28-9A389A7DA5C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066B2CBD-BCF7-46DB-B87B-4E13E8D2104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E7D66"/>
    <w:multiLevelType w:val="multilevel"/>
    <w:tmpl w:val="E6ACF5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2D609D4"/>
    <w:multiLevelType w:val="multilevel"/>
    <w:tmpl w:val="A112C89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38B23DC9"/>
    <w:multiLevelType w:val="multilevel"/>
    <w:tmpl w:val="3786870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 w16cid:durableId="303855120">
    <w:abstractNumId w:val="1"/>
  </w:num>
  <w:num w:numId="2" w16cid:durableId="863204411">
    <w:abstractNumId w:val="2"/>
  </w:num>
  <w:num w:numId="3" w16cid:durableId="17461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48E"/>
    <w:rsid w:val="0013768F"/>
    <w:rsid w:val="001E383F"/>
    <w:rsid w:val="002E419B"/>
    <w:rsid w:val="003F17DA"/>
    <w:rsid w:val="0043513D"/>
    <w:rsid w:val="004B548E"/>
    <w:rsid w:val="004C49B6"/>
    <w:rsid w:val="005B0945"/>
    <w:rsid w:val="009C1649"/>
    <w:rsid w:val="00B83690"/>
    <w:rsid w:val="00D03B6D"/>
    <w:rsid w:val="00DD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01B33"/>
  <w15:docId w15:val="{3491B6C6-D940-416B-8DF7-B58437C5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A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widowControl w:val="0"/>
      <w:tabs>
        <w:tab w:val="left" w:pos="0"/>
        <w:tab w:val="left" w:pos="1440"/>
      </w:tabs>
      <w:spacing w:after="0" w:line="240" w:lineRule="auto"/>
      <w:ind w:left="1440" w:hanging="720"/>
      <w:jc w:val="center"/>
      <w:outlineLvl w:val="1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widowControl w:val="0"/>
      <w:tabs>
        <w:tab w:val="left" w:pos="0"/>
        <w:tab w:val="left" w:pos="3600"/>
      </w:tabs>
      <w:spacing w:after="0" w:line="240" w:lineRule="auto"/>
      <w:ind w:left="3600" w:hanging="720"/>
      <w:jc w:val="center"/>
      <w:outlineLvl w:val="4"/>
    </w:pPr>
    <w:rPr>
      <w:rFonts w:ascii="Liberation Serif" w:eastAsia="Liberation Serif" w:hAnsi="Liberation Serif" w:cs="Liberation Serif"/>
      <w:b/>
      <w:bCs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120" w:after="120"/>
    </w:pPr>
    <w:rPr>
      <w:i/>
      <w:iCs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kTq/pFLrRSYQGBcDd8+zGjxTeA==">CgMxLjA4AHIhMXE2ZG5xa29scUVzNFlhZ1dzNVVWQk9UME1zbzd0WXo5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100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MMR ZO</dc:creator>
  <cp:lastModifiedBy>MMR ZO</cp:lastModifiedBy>
  <cp:revision>5</cp:revision>
  <dcterms:created xsi:type="dcterms:W3CDTF">2026-10-02T10:59:00Z</dcterms:created>
  <dcterms:modified xsi:type="dcterms:W3CDTF">2026-10-14T11:23:00Z</dcterms:modified>
</cp:coreProperties>
</file>