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516" w:rsidRPr="00250516" w:rsidRDefault="00250516" w:rsidP="0025051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5051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0" wp14:anchorId="234B9EFE" wp14:editId="271F4B3E">
            <wp:simplePos x="0" y="0"/>
            <wp:positionH relativeFrom="column">
              <wp:posOffset>2800350</wp:posOffset>
            </wp:positionH>
            <wp:positionV relativeFrom="line">
              <wp:posOffset>46355</wp:posOffset>
            </wp:positionV>
            <wp:extent cx="447675" cy="638175"/>
            <wp:effectExtent l="0" t="0" r="9525" b="9525"/>
            <wp:wrapSquare wrapText="bothSides"/>
            <wp:docPr id="2" name="Рисунок 2" descr="C:\Users\Admin\AppData\Local\Temp\lu4632bfgwd0.tmp\lu4632bfgwd7_tmp_66361ab0be7bf4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lu4632bfgwd0.tmp\lu4632bfgwd7_tmp_66361ab0be7bf43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0516" w:rsidRPr="00250516" w:rsidRDefault="00250516" w:rsidP="0025051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250516" w:rsidRDefault="00250516" w:rsidP="002505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0516" w:rsidRPr="00250516" w:rsidRDefault="00250516" w:rsidP="002505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05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УКРАЇНА</w:t>
      </w:r>
    </w:p>
    <w:p w:rsidR="00250516" w:rsidRPr="00250516" w:rsidRDefault="00250516" w:rsidP="0025051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ВИКОНАВЧИЙ КОМІТЕТ</w:t>
      </w:r>
    </w:p>
    <w:p w:rsidR="00250516" w:rsidRPr="00250516" w:rsidRDefault="00250516" w:rsidP="0025051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МЕЛІТОПОЛЬСЬКОЇ МІСЬКОЇ РАДИ</w:t>
      </w:r>
    </w:p>
    <w:p w:rsidR="00250516" w:rsidRPr="00250516" w:rsidRDefault="00250516" w:rsidP="002505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Запорізької області</w:t>
      </w:r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</w:p>
    <w:p w:rsidR="00250516" w:rsidRPr="00250516" w:rsidRDefault="00250516" w:rsidP="0025051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0516" w:rsidRPr="00250516" w:rsidRDefault="00250516" w:rsidP="0025051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І Ш Е Н </w:t>
      </w:r>
      <w:proofErr w:type="spellStart"/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250516" w:rsidRPr="00250516" w:rsidRDefault="00250516" w:rsidP="0025051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30.11.2020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</w:t>
      </w:r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</w:t>
      </w:r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223/2</w:t>
      </w:r>
    </w:p>
    <w:p w:rsidR="00250516" w:rsidRPr="00250516" w:rsidRDefault="00250516" w:rsidP="0025051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 коригування тарифу на теплову енергію ТОВ «</w:t>
      </w:r>
      <w:proofErr w:type="spellStart"/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Теплоінвест</w:t>
      </w:r>
      <w:proofErr w:type="spellEnd"/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-Запоріжжя» та внесення змін до рішення виконавчого комітету Мелітопольської міської ради Запорізької області від 23.01.2020 № 10/5 </w:t>
      </w:r>
    </w:p>
    <w:p w:rsidR="00250516" w:rsidRPr="00250516" w:rsidRDefault="00250516" w:rsidP="00250516">
      <w:pPr>
        <w:spacing w:after="0" w:line="240" w:lineRule="auto"/>
        <w:ind w:right="496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0516" w:rsidRPr="00250516" w:rsidRDefault="00250516" w:rsidP="00250516">
      <w:p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 Законом України «Про місцеве самоврядування в Україні», відповідно до законів України «Про житлово-комунальні послуги», «Про теплопостачання», постанови Кабінету Міністрів України від 01.06.2011 № 869 «Про забезпечення єдиного підходу до формування тарифів на житлово-комунальні послуги», на підставі листа ТОВ «</w:t>
      </w:r>
      <w:proofErr w:type="spellStart"/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Теплоінвест</w:t>
      </w:r>
      <w:proofErr w:type="spellEnd"/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-Запоріжжя» від 20.11.2020 № 76 та наданих розрахунків виконавчий комітет Мелітопольської міської ради Запорізької області </w:t>
      </w:r>
    </w:p>
    <w:p w:rsidR="00250516" w:rsidRDefault="00250516" w:rsidP="002505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50516" w:rsidRPr="00250516" w:rsidRDefault="00250516" w:rsidP="002505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ВИРІШИВ:</w:t>
      </w:r>
    </w:p>
    <w:p w:rsidR="00250516" w:rsidRPr="00250516" w:rsidRDefault="00250516" w:rsidP="002505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0516" w:rsidRPr="00250516" w:rsidRDefault="00250516" w:rsidP="00250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</w:rPr>
        <w:t>1. Внести зміни до рішення виконавчого комітету Мелітопольської міської ради Запорізької області від 23.01.2020 № 10/5</w:t>
      </w:r>
      <w:r w:rsidRPr="00250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“</w:t>
      </w:r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тарифу на теплову енергію ТОВ “</w:t>
      </w:r>
      <w:proofErr w:type="spellStart"/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Теплоінвест</w:t>
      </w:r>
      <w:proofErr w:type="spellEnd"/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</w:rPr>
        <w:t>-Запоріжжя” та втрату чинності рішення виконавчого комітету Мелітопольської міської ради Запорізької області від 28.11.2019 № 243/3”, а саме відкоригувати тариф на теплову енергію ТОВ «</w:t>
      </w:r>
      <w:proofErr w:type="spellStart"/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Теплоінвест</w:t>
      </w:r>
      <w:proofErr w:type="spellEnd"/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Запоріжжя» у розмірі 1862,03 грн./</w:t>
      </w:r>
      <w:proofErr w:type="spellStart"/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</w:rPr>
        <w:t>Гкал</w:t>
      </w:r>
      <w:proofErr w:type="spellEnd"/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бюджетних установ.</w:t>
      </w:r>
    </w:p>
    <w:p w:rsidR="00250516" w:rsidRPr="00250516" w:rsidRDefault="00250516" w:rsidP="002505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</w:t>
      </w:r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</w:p>
    <w:p w:rsidR="00250516" w:rsidRPr="00250516" w:rsidRDefault="00250516" w:rsidP="002505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0516" w:rsidRPr="00250516" w:rsidRDefault="00250516" w:rsidP="002505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0516" w:rsidRPr="00250516" w:rsidRDefault="00250516" w:rsidP="002505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0516" w:rsidRPr="00250516" w:rsidRDefault="00250516" w:rsidP="002505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 Мелітопольської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Pr="00250516">
        <w:rPr>
          <w:rFonts w:ascii="Times New Roman" w:eastAsia="Times New Roman" w:hAnsi="Times New Roman" w:cs="Times New Roman"/>
          <w:color w:val="000000"/>
          <w:sz w:val="28"/>
          <w:szCs w:val="28"/>
        </w:rPr>
        <w:t>Роман РОМАНОВ</w:t>
      </w:r>
    </w:p>
    <w:p w:rsidR="00956336" w:rsidRDefault="00250516"/>
    <w:p w:rsidR="00250516" w:rsidRDefault="00250516"/>
    <w:sectPr w:rsidR="00250516" w:rsidSect="002505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D6D37"/>
    <w:multiLevelType w:val="hybridMultilevel"/>
    <w:tmpl w:val="38602CA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C87"/>
    <w:rsid w:val="00003580"/>
    <w:rsid w:val="001148EF"/>
    <w:rsid w:val="00142C87"/>
    <w:rsid w:val="00250516"/>
    <w:rsid w:val="003F38B5"/>
    <w:rsid w:val="00630CC2"/>
    <w:rsid w:val="00C1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767B4"/>
  <w15:chartTrackingRefBased/>
  <w15:docId w15:val="{E9E91DB8-060B-4009-9789-799CC10B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50516"/>
    <w:pPr>
      <w:keepNext/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5">
    <w:name w:val="heading 5"/>
    <w:basedOn w:val="a"/>
    <w:link w:val="50"/>
    <w:uiPriority w:val="9"/>
    <w:qFormat/>
    <w:rsid w:val="00250516"/>
    <w:pPr>
      <w:keepNext/>
      <w:spacing w:before="100" w:beforeAutospacing="1" w:after="100" w:afterAutospacing="1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  <w:style w:type="character" w:customStyle="1" w:styleId="20">
    <w:name w:val="Заголовок 2 Знак"/>
    <w:basedOn w:val="a0"/>
    <w:link w:val="2"/>
    <w:uiPriority w:val="9"/>
    <w:rsid w:val="00250516"/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rsid w:val="0025051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western">
    <w:name w:val="western"/>
    <w:basedOn w:val="a"/>
    <w:rsid w:val="00250516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5">
    <w:name w:val="List Paragraph"/>
    <w:basedOn w:val="a"/>
    <w:uiPriority w:val="34"/>
    <w:qFormat/>
    <w:rsid w:val="002505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4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975</Words>
  <Characters>556</Characters>
  <Application>Microsoft Office Word</Application>
  <DocSecurity>0</DocSecurity>
  <Lines>4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2</cp:revision>
  <dcterms:created xsi:type="dcterms:W3CDTF">2021-08-26T13:11:00Z</dcterms:created>
  <dcterms:modified xsi:type="dcterms:W3CDTF">2021-08-26T13:17:00Z</dcterms:modified>
</cp:coreProperties>
</file>