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390FC" w14:textId="77777777" w:rsidR="00DA1CCE" w:rsidRPr="00DA1CCE" w:rsidRDefault="00DA1CCE" w:rsidP="00DA1CCE">
      <w:pPr>
        <w:widowControl w:val="0"/>
        <w:autoSpaceDE w:val="0"/>
        <w:autoSpaceDN w:val="0"/>
        <w:spacing w:after="0" w:line="240" w:lineRule="auto"/>
        <w:ind w:left="4488"/>
        <w:rPr>
          <w:rFonts w:ascii="Times New Roman" w:eastAsia="Times New Roman" w:hAnsi="Times New Roman" w:cs="Times New Roman"/>
          <w:kern w:val="0"/>
          <w:sz w:val="20"/>
          <w:szCs w:val="28"/>
          <w14:ligatures w14:val="none"/>
        </w:rPr>
      </w:pPr>
      <w:r w:rsidRPr="00DA1CCE">
        <w:rPr>
          <w:rFonts w:ascii="Times New Roman" w:eastAsia="Times New Roman" w:hAnsi="Times New Roman" w:cs="Times New Roman"/>
          <w:noProof/>
          <w:kern w:val="0"/>
          <w:sz w:val="20"/>
          <w:szCs w:val="28"/>
          <w14:ligatures w14:val="none"/>
        </w:rPr>
        <w:drawing>
          <wp:inline distT="0" distB="0" distL="0" distR="0" wp14:anchorId="46ADBA02" wp14:editId="11C5C8A4">
            <wp:extent cx="574226" cy="7810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226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E043D" w14:textId="77777777" w:rsidR="00DA1CCE" w:rsidRPr="00DA1CCE" w:rsidRDefault="00DA1CCE" w:rsidP="00DA1CCE">
      <w:pPr>
        <w:widowControl w:val="0"/>
        <w:autoSpaceDE w:val="0"/>
        <w:autoSpaceDN w:val="0"/>
        <w:spacing w:before="97" w:after="0" w:line="322" w:lineRule="exact"/>
        <w:ind w:left="3115" w:right="31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A1CC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Україна</w:t>
      </w:r>
    </w:p>
    <w:p w14:paraId="75A9BD5C" w14:textId="77777777" w:rsidR="00DA1CCE" w:rsidRDefault="00DA1CCE" w:rsidP="00DA1C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7"/>
          <w:kern w:val="0"/>
          <w:sz w:val="28"/>
          <w14:ligatures w14:val="none"/>
        </w:rPr>
      </w:pPr>
      <w:r w:rsidRPr="00DA1CCE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Мелітопольська міська рада</w:t>
      </w:r>
      <w:r w:rsidRPr="00DA1CCE">
        <w:rPr>
          <w:rFonts w:ascii="Times New Roman" w:eastAsia="Times New Roman" w:hAnsi="Times New Roman" w:cs="Times New Roman"/>
          <w:b/>
          <w:spacing w:val="-67"/>
          <w:kern w:val="0"/>
          <w:sz w:val="28"/>
          <w14:ligatures w14:val="none"/>
        </w:rPr>
        <w:t xml:space="preserve"> </w:t>
      </w:r>
    </w:p>
    <w:p w14:paraId="1A357932" w14:textId="34DF4D6A" w:rsidR="00DA1CCE" w:rsidRPr="00DA1CCE" w:rsidRDefault="00DA1CCE" w:rsidP="00DA1C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DA1CCE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Запорізької області</w:t>
      </w:r>
    </w:p>
    <w:p w14:paraId="10772F43" w14:textId="77777777" w:rsidR="00DA1CCE" w:rsidRPr="00DA1CCE" w:rsidRDefault="00DA1CCE" w:rsidP="00DA1CCE">
      <w:pPr>
        <w:widowControl w:val="0"/>
        <w:autoSpaceDE w:val="0"/>
        <w:autoSpaceDN w:val="0"/>
        <w:spacing w:after="0" w:line="321" w:lineRule="exact"/>
        <w:ind w:left="3116" w:right="31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A1CC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VIII</w:t>
      </w:r>
      <w:r w:rsidRPr="00DA1CCE"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14:ligatures w14:val="none"/>
        </w:rPr>
        <w:t xml:space="preserve"> </w:t>
      </w:r>
      <w:r w:rsidRPr="00DA1CC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скликання</w:t>
      </w:r>
    </w:p>
    <w:p w14:paraId="0FC7A0AC" w14:textId="6DDE1035" w:rsidR="00DA1CCE" w:rsidRPr="0082112A" w:rsidRDefault="00826129" w:rsidP="00DA1CCE">
      <w:pPr>
        <w:widowControl w:val="0"/>
        <w:autoSpaceDE w:val="0"/>
        <w:autoSpaceDN w:val="0"/>
        <w:spacing w:before="2" w:after="0" w:line="480" w:lineRule="auto"/>
        <w:ind w:firstLine="1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lang w:val="ru-RU"/>
          <w14:ligatures w14:val="none"/>
        </w:rPr>
        <w:t>25</w:t>
      </w:r>
      <w:r w:rsidR="0082112A" w:rsidRPr="0082112A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 с</w:t>
      </w:r>
      <w:r w:rsidR="00DA1CCE" w:rsidRPr="00DA1CCE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есія</w:t>
      </w:r>
    </w:p>
    <w:p w14:paraId="475CC461" w14:textId="7FE859BD" w:rsidR="00DA1CCE" w:rsidRPr="00DA1CCE" w:rsidRDefault="00DA1CCE" w:rsidP="00DA1CCE">
      <w:pPr>
        <w:widowControl w:val="0"/>
        <w:autoSpaceDE w:val="0"/>
        <w:autoSpaceDN w:val="0"/>
        <w:spacing w:before="2" w:after="0" w:line="480" w:lineRule="auto"/>
        <w:ind w:firstLine="1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DA1CCE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РІШЕННЯ</w:t>
      </w:r>
    </w:p>
    <w:p w14:paraId="4CE68911" w14:textId="38E80598" w:rsidR="00DA1CCE" w:rsidRPr="00826129" w:rsidRDefault="00826129" w:rsidP="00DA1CC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       06.07.2023                                                                                                  № 4</w:t>
      </w:r>
    </w:p>
    <w:p w14:paraId="32642BA5" w14:textId="547313DA" w:rsidR="00DA1CCE" w:rsidRDefault="00DA1CCE" w:rsidP="004162E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DA1CCE"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BAEF891" wp14:editId="3282CD56">
                <wp:simplePos x="0" y="0"/>
                <wp:positionH relativeFrom="page">
                  <wp:posOffset>1079500</wp:posOffset>
                </wp:positionH>
                <wp:positionV relativeFrom="paragraph">
                  <wp:posOffset>125730</wp:posOffset>
                </wp:positionV>
                <wp:extent cx="1245235" cy="1270"/>
                <wp:effectExtent l="0" t="0" r="0" b="0"/>
                <wp:wrapTopAndBottom/>
                <wp:docPr id="102207871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523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1961"/>
                            <a:gd name="T2" fmla="+- 0 3661 1700"/>
                            <a:gd name="T3" fmla="*/ T2 w 1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61">
                              <a:moveTo>
                                <a:pt x="0" y="0"/>
                              </a:moveTo>
                              <a:lnTo>
                                <a:pt x="19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A77B7" id="Freeform 3" o:spid="_x0000_s1026" style="position:absolute;margin-left:85pt;margin-top:9.9pt;width:98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" path="m,l1961,e" filled="f" strokeweight=".19811mm">
                <v:path arrowok="t" o:connecttype="custom" o:connectlocs="0,0;1245235,0" o:connectangles="0,0"/>
                <w10:wrap type="topAndBottom" anchorx="page"/>
              </v:shape>
            </w:pict>
          </mc:Fallback>
        </mc:AlternateContent>
      </w:r>
      <w:r w:rsidRPr="00DA1CCE"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F0C1D0E" wp14:editId="6EC3807E">
                <wp:simplePos x="0" y="0"/>
                <wp:positionH relativeFrom="page">
                  <wp:posOffset>6111240</wp:posOffset>
                </wp:positionH>
                <wp:positionV relativeFrom="paragraph">
                  <wp:posOffset>125730</wp:posOffset>
                </wp:positionV>
                <wp:extent cx="889000" cy="1270"/>
                <wp:effectExtent l="0" t="0" r="0" b="0"/>
                <wp:wrapTopAndBottom/>
                <wp:docPr id="205285709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0" cy="1270"/>
                        </a:xfrm>
                        <a:custGeom>
                          <a:avLst/>
                          <a:gdLst>
                            <a:gd name="T0" fmla="+- 0 9624 9624"/>
                            <a:gd name="T1" fmla="*/ T0 w 1400"/>
                            <a:gd name="T2" fmla="+- 0 11023 9624"/>
                            <a:gd name="T3" fmla="*/ T2 w 1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00">
                              <a:moveTo>
                                <a:pt x="0" y="0"/>
                              </a:moveTo>
                              <a:lnTo>
                                <a:pt x="13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5B0796" id="Freeform 2" o:spid="_x0000_s1026" style="position:absolute;margin-left:481.2pt;margin-top:9.9pt;width:70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" path="m,l1399,e" filled="f" strokeweight=".19811mm">
                <v:path arrowok="t" o:connecttype="custom" o:connectlocs="0,0;888365,0" o:connectangles="0,0"/>
                <w10:wrap type="topAndBottom" anchorx="page"/>
              </v:shape>
            </w:pict>
          </mc:Fallback>
        </mc:AlternateContent>
      </w:r>
    </w:p>
    <w:p w14:paraId="6711C1DB" w14:textId="107F8337" w:rsidR="00DA1CCE" w:rsidRPr="00FB6A13" w:rsidRDefault="00DA1CCE" w:rsidP="00DA1CC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1CCE">
        <w:rPr>
          <w:rFonts w:ascii="Times New Roman" w:hAnsi="Times New Roman" w:cs="Times New Roman"/>
          <w:b/>
          <w:bCs/>
          <w:sz w:val="28"/>
          <w:szCs w:val="28"/>
        </w:rPr>
        <w:t>Про запровадження на території Мелітопольської міської територіальної громади почесн</w:t>
      </w:r>
      <w:r w:rsidR="00893294">
        <w:rPr>
          <w:rFonts w:ascii="Times New Roman" w:hAnsi="Times New Roman" w:cs="Times New Roman"/>
          <w:b/>
          <w:bCs/>
          <w:sz w:val="28"/>
          <w:szCs w:val="28"/>
        </w:rPr>
        <w:t>их</w:t>
      </w:r>
      <w:r w:rsidRPr="00DA1CCE">
        <w:rPr>
          <w:rFonts w:ascii="Times New Roman" w:hAnsi="Times New Roman" w:cs="Times New Roman"/>
          <w:b/>
          <w:bCs/>
          <w:sz w:val="28"/>
          <w:szCs w:val="28"/>
        </w:rPr>
        <w:t xml:space="preserve"> відзнак</w:t>
      </w:r>
      <w:r w:rsidR="00FB6A1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FB6A13">
        <w:rPr>
          <w:rFonts w:ascii="Times New Roman" w:hAnsi="Times New Roman" w:cs="Times New Roman"/>
          <w:b/>
          <w:bCs/>
          <w:sz w:val="28"/>
          <w:szCs w:val="28"/>
        </w:rPr>
        <w:t>міського голови</w:t>
      </w:r>
    </w:p>
    <w:p w14:paraId="6807250B" w14:textId="032CC8DC" w:rsidR="00F200AA" w:rsidRPr="0016630C" w:rsidRDefault="005868B0" w:rsidP="004162E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630C">
        <w:rPr>
          <w:rFonts w:ascii="Times New Roman" w:hAnsi="Times New Roman" w:cs="Times New Roman"/>
          <w:sz w:val="28"/>
          <w:szCs w:val="28"/>
        </w:rPr>
        <w:t>Керуючись Законом України «Про місцеве самовряд</w:t>
      </w:r>
      <w:r w:rsidR="00771BD2" w:rsidRPr="0016630C">
        <w:rPr>
          <w:rFonts w:ascii="Times New Roman" w:hAnsi="Times New Roman" w:cs="Times New Roman"/>
          <w:sz w:val="28"/>
          <w:szCs w:val="28"/>
        </w:rPr>
        <w:t>ування</w:t>
      </w:r>
      <w:r w:rsidR="00340827" w:rsidRPr="0016630C">
        <w:rPr>
          <w:rFonts w:ascii="Times New Roman" w:hAnsi="Times New Roman" w:cs="Times New Roman"/>
          <w:sz w:val="28"/>
          <w:szCs w:val="28"/>
        </w:rPr>
        <w:t xml:space="preserve"> в Україні», </w:t>
      </w:r>
      <w:r w:rsidR="0016630C" w:rsidRPr="0016630C">
        <w:rPr>
          <w:rFonts w:ascii="Times New Roman" w:hAnsi="Times New Roman" w:cs="Times New Roman"/>
          <w:sz w:val="28"/>
          <w:szCs w:val="28"/>
        </w:rPr>
        <w:t xml:space="preserve">з метою </w:t>
      </w:r>
      <w:r w:rsidR="004162E7" w:rsidRPr="004162E7">
        <w:rPr>
          <w:rFonts w:ascii="Times New Roman" w:hAnsi="Times New Roman" w:cs="Times New Roman"/>
          <w:sz w:val="28"/>
          <w:szCs w:val="28"/>
        </w:rPr>
        <w:t>шанування ветеранів війни, членів сімей загиблих військовослужбовців, волонтерів та інших категорій населення, які заслуговують нагородження</w:t>
      </w:r>
      <w:r w:rsidR="004162E7">
        <w:rPr>
          <w:rFonts w:ascii="Times New Roman" w:hAnsi="Times New Roman" w:cs="Times New Roman"/>
          <w:sz w:val="28"/>
          <w:szCs w:val="28"/>
        </w:rPr>
        <w:t xml:space="preserve">, </w:t>
      </w:r>
      <w:r w:rsidR="00F200AA" w:rsidRPr="0016630C">
        <w:rPr>
          <w:rFonts w:ascii="Times New Roman" w:hAnsi="Times New Roman" w:cs="Times New Roman"/>
          <w:sz w:val="28"/>
          <w:szCs w:val="28"/>
        </w:rPr>
        <w:t>Мелітопольська міська рада Запорізької області</w:t>
      </w:r>
      <w:r w:rsidR="004162E7">
        <w:rPr>
          <w:rFonts w:ascii="Times New Roman" w:hAnsi="Times New Roman" w:cs="Times New Roman"/>
          <w:sz w:val="28"/>
          <w:szCs w:val="28"/>
        </w:rPr>
        <w:t>,</w:t>
      </w:r>
    </w:p>
    <w:p w14:paraId="282371CB" w14:textId="77777777" w:rsidR="00F200AA" w:rsidRPr="00F200AA" w:rsidRDefault="00F200AA" w:rsidP="00893294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00AA"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</w:p>
    <w:p w14:paraId="207E0D84" w14:textId="1E34772F" w:rsidR="009E5630" w:rsidRPr="004162E7" w:rsidRDefault="00F200AA" w:rsidP="004162E7">
      <w:pPr>
        <w:tabs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2E7">
        <w:rPr>
          <w:rFonts w:ascii="Times New Roman" w:hAnsi="Times New Roman" w:cs="Times New Roman"/>
          <w:sz w:val="28"/>
          <w:szCs w:val="28"/>
        </w:rPr>
        <w:t xml:space="preserve">1. </w:t>
      </w:r>
      <w:r w:rsidR="00761DD6" w:rsidRPr="004162E7">
        <w:rPr>
          <w:rFonts w:ascii="Times New Roman" w:hAnsi="Times New Roman" w:cs="Times New Roman"/>
          <w:sz w:val="28"/>
          <w:szCs w:val="28"/>
        </w:rPr>
        <w:t>Запровадити</w:t>
      </w:r>
      <w:r w:rsidR="00880050" w:rsidRPr="004162E7">
        <w:rPr>
          <w:rFonts w:ascii="Times New Roman" w:hAnsi="Times New Roman" w:cs="Times New Roman"/>
          <w:sz w:val="28"/>
          <w:szCs w:val="28"/>
        </w:rPr>
        <w:t xml:space="preserve"> почесн</w:t>
      </w:r>
      <w:r w:rsidR="00C822F7" w:rsidRPr="004162E7">
        <w:rPr>
          <w:rFonts w:ascii="Times New Roman" w:hAnsi="Times New Roman" w:cs="Times New Roman"/>
          <w:sz w:val="28"/>
          <w:szCs w:val="28"/>
        </w:rPr>
        <w:t>і</w:t>
      </w:r>
      <w:r w:rsidR="00880050" w:rsidRPr="004162E7">
        <w:rPr>
          <w:rFonts w:ascii="Times New Roman" w:hAnsi="Times New Roman" w:cs="Times New Roman"/>
          <w:sz w:val="28"/>
          <w:szCs w:val="28"/>
        </w:rPr>
        <w:t xml:space="preserve"> відзнак</w:t>
      </w:r>
      <w:r w:rsidR="00C822F7" w:rsidRPr="004162E7">
        <w:rPr>
          <w:rFonts w:ascii="Times New Roman" w:hAnsi="Times New Roman" w:cs="Times New Roman"/>
          <w:sz w:val="28"/>
          <w:szCs w:val="28"/>
        </w:rPr>
        <w:t>и</w:t>
      </w:r>
      <w:r w:rsidR="00C62E0A" w:rsidRPr="004162E7">
        <w:rPr>
          <w:rFonts w:ascii="Times New Roman" w:hAnsi="Times New Roman" w:cs="Times New Roman"/>
          <w:sz w:val="28"/>
          <w:szCs w:val="28"/>
        </w:rPr>
        <w:t xml:space="preserve"> </w:t>
      </w:r>
      <w:r w:rsidR="00FB6A13" w:rsidRPr="004162E7">
        <w:rPr>
          <w:rFonts w:ascii="Times New Roman" w:hAnsi="Times New Roman" w:cs="Times New Roman"/>
          <w:sz w:val="28"/>
          <w:szCs w:val="28"/>
        </w:rPr>
        <w:t>міського голови</w:t>
      </w:r>
      <w:r w:rsidR="00C822F7" w:rsidRPr="004162E7">
        <w:rPr>
          <w:rFonts w:ascii="Times New Roman" w:hAnsi="Times New Roman" w:cs="Times New Roman"/>
          <w:sz w:val="28"/>
          <w:szCs w:val="28"/>
        </w:rPr>
        <w:t>.</w:t>
      </w:r>
    </w:p>
    <w:p w14:paraId="16EA662B" w14:textId="3F90F74C" w:rsidR="000E600B" w:rsidRPr="004162E7" w:rsidRDefault="009E5630" w:rsidP="004162E7">
      <w:pPr>
        <w:tabs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2E7">
        <w:rPr>
          <w:rFonts w:ascii="Times New Roman" w:hAnsi="Times New Roman" w:cs="Times New Roman"/>
          <w:sz w:val="28"/>
          <w:szCs w:val="28"/>
        </w:rPr>
        <w:t xml:space="preserve">2. </w:t>
      </w:r>
      <w:r w:rsidR="004162E7">
        <w:rPr>
          <w:rFonts w:ascii="Times New Roman" w:hAnsi="Times New Roman" w:cs="Times New Roman"/>
          <w:sz w:val="28"/>
          <w:szCs w:val="28"/>
        </w:rPr>
        <w:t>Доручити в</w:t>
      </w:r>
      <w:r w:rsidR="000E600B" w:rsidRPr="004162E7">
        <w:rPr>
          <w:rFonts w:ascii="Times New Roman" w:hAnsi="Times New Roman" w:cs="Times New Roman"/>
          <w:sz w:val="28"/>
          <w:szCs w:val="28"/>
        </w:rPr>
        <w:t>ідділу організаційної роботи виконавчого комітету Мелітопольської міської ради Запорізької області:</w:t>
      </w:r>
    </w:p>
    <w:p w14:paraId="299CEFC9" w14:textId="32CDB09D" w:rsidR="00C62E0A" w:rsidRPr="004162E7" w:rsidRDefault="000E600B" w:rsidP="004162E7">
      <w:pPr>
        <w:tabs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2E7">
        <w:rPr>
          <w:rFonts w:ascii="Times New Roman" w:hAnsi="Times New Roman" w:cs="Times New Roman"/>
          <w:sz w:val="28"/>
          <w:szCs w:val="28"/>
        </w:rPr>
        <w:t xml:space="preserve">2.1. Розробити Положення про почесні </w:t>
      </w:r>
      <w:r w:rsidR="004162E7">
        <w:rPr>
          <w:rFonts w:ascii="Times New Roman" w:hAnsi="Times New Roman" w:cs="Times New Roman"/>
          <w:sz w:val="28"/>
          <w:szCs w:val="28"/>
        </w:rPr>
        <w:t>відзнаки</w:t>
      </w:r>
      <w:r w:rsidR="00130EB5" w:rsidRPr="004162E7">
        <w:rPr>
          <w:rFonts w:ascii="Times New Roman" w:hAnsi="Times New Roman" w:cs="Times New Roman"/>
          <w:sz w:val="28"/>
          <w:szCs w:val="28"/>
        </w:rPr>
        <w:t xml:space="preserve"> міського голови</w:t>
      </w:r>
      <w:r w:rsidRPr="004162E7">
        <w:rPr>
          <w:rFonts w:ascii="Times New Roman" w:hAnsi="Times New Roman" w:cs="Times New Roman"/>
          <w:sz w:val="28"/>
          <w:szCs w:val="28"/>
        </w:rPr>
        <w:t>, ескіз, зразок опису почесних відзнак з</w:t>
      </w:r>
      <w:r w:rsidR="007654E6" w:rsidRPr="004162E7">
        <w:rPr>
          <w:rFonts w:ascii="Times New Roman" w:hAnsi="Times New Roman" w:cs="Times New Roman"/>
          <w:sz w:val="28"/>
          <w:szCs w:val="28"/>
        </w:rPr>
        <w:t xml:space="preserve"> залученням фахівців у галузі українознавства, геральдики</w:t>
      </w:r>
      <w:r w:rsidR="00893294" w:rsidRPr="004162E7">
        <w:rPr>
          <w:rFonts w:ascii="Times New Roman" w:hAnsi="Times New Roman" w:cs="Times New Roman"/>
          <w:sz w:val="28"/>
          <w:szCs w:val="28"/>
        </w:rPr>
        <w:t xml:space="preserve">, </w:t>
      </w:r>
      <w:r w:rsidR="007654E6" w:rsidRPr="004162E7">
        <w:rPr>
          <w:rFonts w:ascii="Times New Roman" w:hAnsi="Times New Roman" w:cs="Times New Roman"/>
          <w:sz w:val="28"/>
          <w:szCs w:val="28"/>
        </w:rPr>
        <w:t>військової історії</w:t>
      </w:r>
      <w:r w:rsidR="00893294" w:rsidRPr="004162E7">
        <w:rPr>
          <w:rFonts w:ascii="Times New Roman" w:hAnsi="Times New Roman" w:cs="Times New Roman"/>
          <w:sz w:val="28"/>
          <w:szCs w:val="28"/>
        </w:rPr>
        <w:t xml:space="preserve"> та представників громадських організацій</w:t>
      </w:r>
      <w:r w:rsidR="004162E7">
        <w:rPr>
          <w:rFonts w:ascii="Times New Roman" w:hAnsi="Times New Roman" w:cs="Times New Roman"/>
          <w:sz w:val="28"/>
          <w:szCs w:val="28"/>
        </w:rPr>
        <w:t>.</w:t>
      </w:r>
    </w:p>
    <w:p w14:paraId="0864CD06" w14:textId="2E6525E1" w:rsidR="007654E6" w:rsidRPr="004162E7" w:rsidRDefault="000E600B" w:rsidP="004162E7">
      <w:pPr>
        <w:pStyle w:val="a3"/>
        <w:numPr>
          <w:ilvl w:val="1"/>
          <w:numId w:val="7"/>
        </w:numPr>
        <w:tabs>
          <w:tab w:val="left" w:pos="1276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2E7">
        <w:rPr>
          <w:rFonts w:ascii="Times New Roman" w:hAnsi="Times New Roman" w:cs="Times New Roman"/>
          <w:sz w:val="28"/>
          <w:szCs w:val="28"/>
        </w:rPr>
        <w:t>Розробити п</w:t>
      </w:r>
      <w:r w:rsidR="007654E6" w:rsidRPr="004162E7">
        <w:rPr>
          <w:rFonts w:ascii="Times New Roman" w:hAnsi="Times New Roman" w:cs="Times New Roman"/>
          <w:sz w:val="28"/>
          <w:szCs w:val="28"/>
        </w:rPr>
        <w:t>оряд</w:t>
      </w:r>
      <w:r w:rsidRPr="004162E7">
        <w:rPr>
          <w:rFonts w:ascii="Times New Roman" w:hAnsi="Times New Roman" w:cs="Times New Roman"/>
          <w:sz w:val="28"/>
          <w:szCs w:val="28"/>
        </w:rPr>
        <w:t>ок</w:t>
      </w:r>
      <w:r w:rsidR="007654E6" w:rsidRPr="004162E7">
        <w:rPr>
          <w:rFonts w:ascii="Times New Roman" w:hAnsi="Times New Roman" w:cs="Times New Roman"/>
          <w:sz w:val="28"/>
          <w:szCs w:val="28"/>
        </w:rPr>
        <w:t xml:space="preserve"> представлення до нагородження та вручення почесних відзнак</w:t>
      </w:r>
      <w:r w:rsidRPr="004162E7">
        <w:rPr>
          <w:rFonts w:ascii="Times New Roman" w:hAnsi="Times New Roman" w:cs="Times New Roman"/>
          <w:sz w:val="28"/>
          <w:szCs w:val="28"/>
        </w:rPr>
        <w:t xml:space="preserve"> міського голови</w:t>
      </w:r>
      <w:r w:rsidR="004162E7">
        <w:rPr>
          <w:rFonts w:ascii="Times New Roman" w:hAnsi="Times New Roman" w:cs="Times New Roman"/>
          <w:sz w:val="28"/>
          <w:szCs w:val="28"/>
        </w:rPr>
        <w:t>.</w:t>
      </w:r>
    </w:p>
    <w:p w14:paraId="7EDC8462" w14:textId="3B7353D6" w:rsidR="000E600B" w:rsidRPr="004162E7" w:rsidRDefault="00761DD6" w:rsidP="004162E7">
      <w:pPr>
        <w:pStyle w:val="a3"/>
        <w:numPr>
          <w:ilvl w:val="1"/>
          <w:numId w:val="7"/>
        </w:numPr>
        <w:tabs>
          <w:tab w:val="left" w:pos="1276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2E7">
        <w:rPr>
          <w:rFonts w:ascii="Times New Roman" w:hAnsi="Times New Roman" w:cs="Times New Roman"/>
          <w:sz w:val="28"/>
          <w:szCs w:val="28"/>
        </w:rPr>
        <w:t xml:space="preserve">Винести на розгляд виконавчого комітету Мелітопольської міської ради </w:t>
      </w:r>
      <w:r w:rsidR="004162E7">
        <w:rPr>
          <w:rFonts w:ascii="Times New Roman" w:hAnsi="Times New Roman" w:cs="Times New Roman"/>
          <w:sz w:val="28"/>
          <w:szCs w:val="28"/>
        </w:rPr>
        <w:t xml:space="preserve">Запорізької області </w:t>
      </w:r>
      <w:r w:rsidR="00130EB5" w:rsidRPr="004162E7">
        <w:rPr>
          <w:rFonts w:ascii="Times New Roman" w:hAnsi="Times New Roman" w:cs="Times New Roman"/>
          <w:sz w:val="28"/>
          <w:szCs w:val="28"/>
        </w:rPr>
        <w:t xml:space="preserve">Положення про почесні </w:t>
      </w:r>
      <w:r w:rsidR="004162E7">
        <w:rPr>
          <w:rFonts w:ascii="Times New Roman" w:hAnsi="Times New Roman" w:cs="Times New Roman"/>
          <w:sz w:val="28"/>
          <w:szCs w:val="28"/>
        </w:rPr>
        <w:t>відзнаки</w:t>
      </w:r>
      <w:r w:rsidR="00130EB5" w:rsidRPr="004162E7">
        <w:rPr>
          <w:rFonts w:ascii="Times New Roman" w:hAnsi="Times New Roman" w:cs="Times New Roman"/>
          <w:sz w:val="28"/>
          <w:szCs w:val="28"/>
        </w:rPr>
        <w:t xml:space="preserve"> міського голови, ескіз, опис, </w:t>
      </w:r>
      <w:r w:rsidRPr="004162E7">
        <w:rPr>
          <w:rFonts w:ascii="Times New Roman" w:hAnsi="Times New Roman" w:cs="Times New Roman"/>
          <w:sz w:val="28"/>
          <w:szCs w:val="28"/>
        </w:rPr>
        <w:t>протягом</w:t>
      </w:r>
      <w:r w:rsidR="00B45E7D">
        <w:rPr>
          <w:rFonts w:ascii="Times New Roman" w:hAnsi="Times New Roman" w:cs="Times New Roman"/>
          <w:sz w:val="28"/>
          <w:szCs w:val="28"/>
        </w:rPr>
        <w:t xml:space="preserve"> трьох</w:t>
      </w:r>
      <w:r w:rsidRPr="004162E7">
        <w:rPr>
          <w:rFonts w:ascii="Times New Roman" w:hAnsi="Times New Roman" w:cs="Times New Roman"/>
          <w:sz w:val="28"/>
          <w:szCs w:val="28"/>
        </w:rPr>
        <w:t xml:space="preserve"> </w:t>
      </w:r>
      <w:r w:rsidR="004162E7">
        <w:rPr>
          <w:rFonts w:ascii="Times New Roman" w:hAnsi="Times New Roman" w:cs="Times New Roman"/>
          <w:sz w:val="28"/>
          <w:szCs w:val="28"/>
        </w:rPr>
        <w:t>міс</w:t>
      </w:r>
      <w:r w:rsidR="008B7E81">
        <w:rPr>
          <w:rFonts w:ascii="Times New Roman" w:hAnsi="Times New Roman" w:cs="Times New Roman"/>
          <w:sz w:val="28"/>
          <w:szCs w:val="28"/>
        </w:rPr>
        <w:t>я</w:t>
      </w:r>
      <w:r w:rsidR="004162E7">
        <w:rPr>
          <w:rFonts w:ascii="Times New Roman" w:hAnsi="Times New Roman" w:cs="Times New Roman"/>
          <w:sz w:val="28"/>
          <w:szCs w:val="28"/>
        </w:rPr>
        <w:t>ц</w:t>
      </w:r>
      <w:r w:rsidR="00B45E7D">
        <w:rPr>
          <w:rFonts w:ascii="Times New Roman" w:hAnsi="Times New Roman" w:cs="Times New Roman"/>
          <w:sz w:val="28"/>
          <w:szCs w:val="28"/>
        </w:rPr>
        <w:t>ів</w:t>
      </w:r>
      <w:r w:rsidRPr="004162E7">
        <w:rPr>
          <w:rFonts w:ascii="Times New Roman" w:hAnsi="Times New Roman" w:cs="Times New Roman"/>
          <w:sz w:val="28"/>
          <w:szCs w:val="28"/>
        </w:rPr>
        <w:t xml:space="preserve"> з дня прийняття цього рішення.</w:t>
      </w:r>
    </w:p>
    <w:p w14:paraId="736298F2" w14:textId="5A59FEAE" w:rsidR="00192AA3" w:rsidRPr="004162E7" w:rsidRDefault="009E5630" w:rsidP="004162E7">
      <w:pPr>
        <w:tabs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2E7">
        <w:rPr>
          <w:rFonts w:ascii="Times New Roman" w:hAnsi="Times New Roman" w:cs="Times New Roman"/>
          <w:sz w:val="28"/>
          <w:szCs w:val="28"/>
        </w:rPr>
        <w:t xml:space="preserve">3. </w:t>
      </w:r>
      <w:r w:rsidR="00761DD6" w:rsidRPr="004162E7">
        <w:rPr>
          <w:rFonts w:ascii="Times New Roman" w:hAnsi="Times New Roman" w:cs="Times New Roman"/>
          <w:sz w:val="28"/>
          <w:szCs w:val="28"/>
        </w:rPr>
        <w:t xml:space="preserve">Фінансовому управлінню </w:t>
      </w:r>
      <w:r w:rsidR="00C62E0A" w:rsidRPr="004162E7">
        <w:rPr>
          <w:rFonts w:ascii="Times New Roman" w:hAnsi="Times New Roman" w:cs="Times New Roman"/>
          <w:sz w:val="28"/>
          <w:szCs w:val="28"/>
        </w:rPr>
        <w:t xml:space="preserve">Мелітопольської міської ради </w:t>
      </w:r>
      <w:r w:rsidR="00761DD6" w:rsidRPr="004162E7">
        <w:rPr>
          <w:rFonts w:ascii="Times New Roman" w:hAnsi="Times New Roman" w:cs="Times New Roman"/>
          <w:sz w:val="28"/>
          <w:szCs w:val="28"/>
        </w:rPr>
        <w:t xml:space="preserve">Запорізької області </w:t>
      </w:r>
      <w:r w:rsidR="00C62E0A" w:rsidRPr="004162E7">
        <w:rPr>
          <w:rFonts w:ascii="Times New Roman" w:hAnsi="Times New Roman" w:cs="Times New Roman"/>
          <w:sz w:val="28"/>
          <w:szCs w:val="28"/>
        </w:rPr>
        <w:t xml:space="preserve">забезпечити </w:t>
      </w:r>
      <w:r w:rsidR="00761DD6" w:rsidRPr="004162E7">
        <w:rPr>
          <w:rFonts w:ascii="Times New Roman" w:hAnsi="Times New Roman" w:cs="Times New Roman"/>
          <w:sz w:val="28"/>
          <w:szCs w:val="28"/>
        </w:rPr>
        <w:t>фінансування заходів, пов’язаних з виготовленням почесних нагород</w:t>
      </w:r>
      <w:r w:rsidR="00130EB5" w:rsidRPr="004162E7">
        <w:rPr>
          <w:rFonts w:ascii="Times New Roman" w:hAnsi="Times New Roman" w:cs="Times New Roman"/>
          <w:sz w:val="28"/>
          <w:szCs w:val="28"/>
        </w:rPr>
        <w:t xml:space="preserve"> міського голови</w:t>
      </w:r>
      <w:r w:rsidR="00C62E0A" w:rsidRPr="004162E7">
        <w:rPr>
          <w:rFonts w:ascii="Times New Roman" w:hAnsi="Times New Roman" w:cs="Times New Roman"/>
          <w:sz w:val="28"/>
          <w:szCs w:val="28"/>
        </w:rPr>
        <w:t>.</w:t>
      </w:r>
    </w:p>
    <w:p w14:paraId="2B2C315A" w14:textId="2FAB29E5" w:rsidR="00D4057A" w:rsidRPr="004162E7" w:rsidRDefault="00761DD6" w:rsidP="004162E7">
      <w:pPr>
        <w:pStyle w:val="a3"/>
        <w:tabs>
          <w:tab w:val="left" w:pos="1276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2E7">
        <w:rPr>
          <w:rFonts w:ascii="Times New Roman" w:hAnsi="Times New Roman" w:cs="Times New Roman"/>
          <w:sz w:val="28"/>
          <w:szCs w:val="28"/>
        </w:rPr>
        <w:t>4</w:t>
      </w:r>
      <w:r w:rsidR="0082112A" w:rsidRPr="004162E7">
        <w:rPr>
          <w:rFonts w:ascii="Times New Roman" w:hAnsi="Times New Roman" w:cs="Times New Roman"/>
          <w:sz w:val="28"/>
          <w:szCs w:val="28"/>
        </w:rPr>
        <w:t>. К</w:t>
      </w:r>
      <w:r w:rsidR="003E049D" w:rsidRPr="004162E7">
        <w:rPr>
          <w:rFonts w:ascii="Times New Roman" w:hAnsi="Times New Roman" w:cs="Times New Roman"/>
          <w:sz w:val="28"/>
          <w:szCs w:val="28"/>
        </w:rPr>
        <w:t xml:space="preserve">онтроль за виконанням цього рішення покласти на </w:t>
      </w:r>
      <w:r w:rsidR="00D4057A" w:rsidRPr="004162E7">
        <w:rPr>
          <w:rFonts w:ascii="Times New Roman" w:hAnsi="Times New Roman" w:cs="Times New Roman"/>
          <w:sz w:val="28"/>
          <w:szCs w:val="28"/>
        </w:rPr>
        <w:t>постійну депутатську комісію з гуманітарних  питань та боротьби з корупцією, законності, регламенту, депутатської діяльності та етики.</w:t>
      </w:r>
    </w:p>
    <w:p w14:paraId="1CDA8490" w14:textId="77777777" w:rsidR="00C62E0A" w:rsidRDefault="00C62E0A" w:rsidP="00F200AA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34F39A1" w14:textId="77777777" w:rsidR="00B45E7D" w:rsidRDefault="00B45E7D" w:rsidP="00F200AA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80E3971" w14:textId="4264CC44" w:rsidR="00C62E0A" w:rsidRPr="00C62E0A" w:rsidRDefault="00C62E0A" w:rsidP="0082112A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Мелітопольський міський голова                                        </w:t>
      </w:r>
      <w:r w:rsidR="0082112A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Іван ФЕДОРОВ</w:t>
      </w:r>
    </w:p>
    <w:p w14:paraId="72CD3119" w14:textId="77777777" w:rsidR="00B45E7D" w:rsidRDefault="00B45E7D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A9F540B" w14:textId="7162B52B" w:rsidR="004415B9" w:rsidRDefault="004415B9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Рішення підготував:</w:t>
      </w:r>
    </w:p>
    <w:p w14:paraId="0C97C127" w14:textId="7E5DBF3F" w:rsidR="004415B9" w:rsidRDefault="004415B9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організаційного відділу                                          Ірина ШИНКАРЕНКО</w:t>
      </w:r>
    </w:p>
    <w:p w14:paraId="37674A57" w14:textId="77777777" w:rsidR="004415B9" w:rsidRDefault="004415B9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07454CC" w14:textId="77777777" w:rsidR="004415B9" w:rsidRDefault="004415B9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8E89E4C" w14:textId="49E5E9A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Рішення вносить:</w:t>
      </w:r>
    </w:p>
    <w:p w14:paraId="0F0DC133" w14:textId="159C7FD2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Постійна депутатська комісія з гуманітарних </w:t>
      </w:r>
    </w:p>
    <w:p w14:paraId="1DB9711C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питань та боротьби з корупцією, законності,</w:t>
      </w:r>
    </w:p>
    <w:p w14:paraId="6E34FFC2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регламенту, депутатської діяльності та етики</w:t>
      </w:r>
    </w:p>
    <w:p w14:paraId="0244A559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Голова комісії                                                                               Сергій КЮРЧЕВ </w:t>
      </w:r>
    </w:p>
    <w:p w14:paraId="62C75C33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528ECB1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ПОГОДЖЕНО:    </w:t>
      </w:r>
    </w:p>
    <w:p w14:paraId="5E0D05CF" w14:textId="0086B637" w:rsidR="002A0916" w:rsidRDefault="002A0916" w:rsidP="002A091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 Мелітопольської міської ради                                  Роман РОМАНОВ  </w:t>
      </w:r>
    </w:p>
    <w:p w14:paraId="34A4C94A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14:paraId="30CAF5B9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Перший заступник міського голови з питань</w:t>
      </w:r>
    </w:p>
    <w:p w14:paraId="75418BE0" w14:textId="379776A1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діяльності виконавчих органів ради                                          Ірина  РУДАКОВА</w:t>
      </w:r>
    </w:p>
    <w:p w14:paraId="4F8BEBE6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8B6C08B" w14:textId="3EF21124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 міського голови з питань</w:t>
      </w:r>
    </w:p>
    <w:p w14:paraId="2A74458B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діяльності виконавчих органів ради                                          Михайло СЕМІКІН</w:t>
      </w:r>
    </w:p>
    <w:p w14:paraId="14FF3387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FF99AF9" w14:textId="77777777" w:rsidR="00D4057A" w:rsidRDefault="00D4057A" w:rsidP="002A0916">
      <w:pPr>
        <w:pStyle w:val="a3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05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В.о. начальника фінансового управління</w:t>
      </w:r>
    </w:p>
    <w:p w14:paraId="5393023A" w14:textId="77777777" w:rsidR="00D4057A" w:rsidRDefault="00D4057A" w:rsidP="002A0916">
      <w:pPr>
        <w:pStyle w:val="a3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05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Мелітопольської міської ради Запорізької </w:t>
      </w:r>
    </w:p>
    <w:p w14:paraId="1B27FC46" w14:textId="298C6582" w:rsidR="002A0916" w:rsidRPr="00D4057A" w:rsidRDefault="00D4057A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D405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бласті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</w:t>
      </w:r>
      <w:r w:rsidRPr="00D405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405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Олександр ГРИНЧАК</w:t>
      </w:r>
      <w:r w:rsidR="002A0916" w:rsidRPr="00D4057A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14:paraId="6EA01020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14:paraId="0A8739AF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Виконуючий обов'язки начальника </w:t>
      </w:r>
    </w:p>
    <w:p w14:paraId="00BC970A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управління правового забезпечення,</w:t>
      </w:r>
    </w:p>
    <w:p w14:paraId="5DFB1167" w14:textId="30B5659A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відділу судової роботи                                             Дмитро  ШОСТАК</w:t>
      </w:r>
    </w:p>
    <w:sectPr w:rsidR="002A091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16D44"/>
    <w:multiLevelType w:val="multilevel"/>
    <w:tmpl w:val="620E35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1B274B27"/>
    <w:multiLevelType w:val="multilevel"/>
    <w:tmpl w:val="D2C68E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CBA4265"/>
    <w:multiLevelType w:val="multilevel"/>
    <w:tmpl w:val="C300492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D6C491B"/>
    <w:multiLevelType w:val="hybridMultilevel"/>
    <w:tmpl w:val="A59A9C16"/>
    <w:lvl w:ilvl="0" w:tplc="E556A0BA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CEF5BEB"/>
    <w:multiLevelType w:val="multilevel"/>
    <w:tmpl w:val="2B280DB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5BA62B52"/>
    <w:multiLevelType w:val="hybridMultilevel"/>
    <w:tmpl w:val="5680D9E0"/>
    <w:lvl w:ilvl="0" w:tplc="0F6047F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B92960"/>
    <w:multiLevelType w:val="multilevel"/>
    <w:tmpl w:val="F2ECCCF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 w16cid:durableId="456919852">
    <w:abstractNumId w:val="0"/>
  </w:num>
  <w:num w:numId="2" w16cid:durableId="1572540853">
    <w:abstractNumId w:val="5"/>
  </w:num>
  <w:num w:numId="3" w16cid:durableId="1658802404">
    <w:abstractNumId w:val="3"/>
  </w:num>
  <w:num w:numId="4" w16cid:durableId="171073384">
    <w:abstractNumId w:val="1"/>
  </w:num>
  <w:num w:numId="5" w16cid:durableId="1318193757">
    <w:abstractNumId w:val="4"/>
  </w:num>
  <w:num w:numId="6" w16cid:durableId="1369985720">
    <w:abstractNumId w:val="2"/>
  </w:num>
  <w:num w:numId="7" w16cid:durableId="1189125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20F"/>
    <w:rsid w:val="000E600B"/>
    <w:rsid w:val="000F5081"/>
    <w:rsid w:val="00130EB5"/>
    <w:rsid w:val="0016630C"/>
    <w:rsid w:val="00192AA3"/>
    <w:rsid w:val="002A0916"/>
    <w:rsid w:val="00340827"/>
    <w:rsid w:val="003A0BAA"/>
    <w:rsid w:val="003E049D"/>
    <w:rsid w:val="004162E7"/>
    <w:rsid w:val="0042720F"/>
    <w:rsid w:val="004415B9"/>
    <w:rsid w:val="0048247C"/>
    <w:rsid w:val="005868B0"/>
    <w:rsid w:val="006407EE"/>
    <w:rsid w:val="00761DD6"/>
    <w:rsid w:val="007654E6"/>
    <w:rsid w:val="00771BD2"/>
    <w:rsid w:val="0082112A"/>
    <w:rsid w:val="00826129"/>
    <w:rsid w:val="00880050"/>
    <w:rsid w:val="00893294"/>
    <w:rsid w:val="008B7E81"/>
    <w:rsid w:val="00950643"/>
    <w:rsid w:val="009E5630"/>
    <w:rsid w:val="00B45E7D"/>
    <w:rsid w:val="00B8182A"/>
    <w:rsid w:val="00C347A0"/>
    <w:rsid w:val="00C62E0A"/>
    <w:rsid w:val="00C822F7"/>
    <w:rsid w:val="00D4057A"/>
    <w:rsid w:val="00DA1CCE"/>
    <w:rsid w:val="00DA7D54"/>
    <w:rsid w:val="00E43563"/>
    <w:rsid w:val="00E61C22"/>
    <w:rsid w:val="00E668EE"/>
    <w:rsid w:val="00E678F9"/>
    <w:rsid w:val="00EE2A2C"/>
    <w:rsid w:val="00F200AA"/>
    <w:rsid w:val="00FB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3AA89"/>
  <w15:chartTrackingRefBased/>
  <w15:docId w15:val="{5EF5AD19-19C4-4942-AB2F-D8339C457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0050"/>
    <w:pPr>
      <w:ind w:left="720"/>
      <w:contextualSpacing/>
    </w:pPr>
  </w:style>
  <w:style w:type="paragraph" w:styleId="a4">
    <w:name w:val="No Spacing"/>
    <w:uiPriority w:val="1"/>
    <w:qFormat/>
    <w:rsid w:val="00DA1CCE"/>
    <w:pPr>
      <w:spacing w:after="0" w:line="240" w:lineRule="auto"/>
    </w:pPr>
  </w:style>
  <w:style w:type="paragraph" w:styleId="a5">
    <w:name w:val="Body Text"/>
    <w:basedOn w:val="a"/>
    <w:link w:val="a6"/>
    <w:uiPriority w:val="99"/>
    <w:semiHidden/>
    <w:unhideWhenUsed/>
    <w:rsid w:val="00F200AA"/>
    <w:pPr>
      <w:spacing w:after="120"/>
    </w:pPr>
  </w:style>
  <w:style w:type="character" w:customStyle="1" w:styleId="a6">
    <w:name w:val="Основний текст Знак"/>
    <w:basedOn w:val="a0"/>
    <w:link w:val="a5"/>
    <w:uiPriority w:val="99"/>
    <w:semiHidden/>
    <w:rsid w:val="00F200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47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1907</Words>
  <Characters>1088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MMR ZO</cp:lastModifiedBy>
  <cp:revision>3</cp:revision>
  <cp:lastPrinted>2023-07-06T08:15:00Z</cp:lastPrinted>
  <dcterms:created xsi:type="dcterms:W3CDTF">2023-07-06T08:15:00Z</dcterms:created>
  <dcterms:modified xsi:type="dcterms:W3CDTF">2023-09-07T08:19:00Z</dcterms:modified>
</cp:coreProperties>
</file>