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465" w:rsidRDefault="00501465" w:rsidP="00501465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465" w:rsidRDefault="00501465" w:rsidP="00501465">
      <w:pPr>
        <w:jc w:val="center"/>
      </w:pPr>
    </w:p>
    <w:p w:rsidR="00501465" w:rsidRDefault="00501465" w:rsidP="00501465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501465" w:rsidRDefault="00501465" w:rsidP="00501465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501465" w:rsidRDefault="00501465" w:rsidP="00501465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501465" w:rsidRDefault="00501465" w:rsidP="00501465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501465" w:rsidRDefault="00501465" w:rsidP="00501465">
      <w:pPr>
        <w:rPr>
          <w:sz w:val="28"/>
          <w:szCs w:val="28"/>
        </w:rPr>
      </w:pPr>
    </w:p>
    <w:p w:rsidR="00501465" w:rsidRDefault="00501465" w:rsidP="005014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І Ш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501465" w:rsidRDefault="00501465" w:rsidP="00501465">
      <w:pPr>
        <w:jc w:val="center"/>
        <w:rPr>
          <w:bCs/>
          <w:sz w:val="28"/>
          <w:szCs w:val="28"/>
        </w:rPr>
      </w:pPr>
    </w:p>
    <w:p w:rsidR="00501465" w:rsidRDefault="00501465" w:rsidP="00501465">
      <w:pPr>
        <w:jc w:val="center"/>
        <w:rPr>
          <w:bCs/>
          <w:sz w:val="28"/>
          <w:szCs w:val="28"/>
        </w:rPr>
      </w:pPr>
    </w:p>
    <w:p w:rsidR="00501465" w:rsidRDefault="00501465" w:rsidP="0050146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4F5F78">
        <w:rPr>
          <w:b/>
          <w:bCs/>
          <w:sz w:val="28"/>
          <w:szCs w:val="28"/>
        </w:rPr>
        <w:t>06.08.2020</w:t>
      </w:r>
      <w:r w:rsidR="004F5F78">
        <w:rPr>
          <w:b/>
          <w:bCs/>
          <w:sz w:val="28"/>
          <w:szCs w:val="28"/>
        </w:rPr>
        <w:tab/>
      </w:r>
      <w:r w:rsidR="004F5F78">
        <w:rPr>
          <w:b/>
          <w:bCs/>
          <w:sz w:val="28"/>
          <w:szCs w:val="28"/>
        </w:rPr>
        <w:tab/>
      </w:r>
      <w:r w:rsidR="004F5F78">
        <w:rPr>
          <w:b/>
          <w:bCs/>
          <w:sz w:val="28"/>
          <w:szCs w:val="28"/>
        </w:rPr>
        <w:tab/>
      </w:r>
      <w:r w:rsidR="004F5F78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</w:t>
      </w:r>
      <w:r w:rsidR="00211113">
        <w:rPr>
          <w:b/>
          <w:bCs/>
          <w:sz w:val="28"/>
          <w:szCs w:val="28"/>
        </w:rPr>
        <w:t xml:space="preserve">                     </w:t>
      </w:r>
      <w:r>
        <w:rPr>
          <w:b/>
          <w:bCs/>
          <w:sz w:val="28"/>
          <w:szCs w:val="28"/>
        </w:rPr>
        <w:t>№</w:t>
      </w:r>
      <w:r w:rsidR="00211113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 xml:space="preserve"> </w:t>
      </w:r>
      <w:r w:rsidR="004F5F78">
        <w:rPr>
          <w:b/>
          <w:bCs/>
          <w:sz w:val="28"/>
          <w:szCs w:val="28"/>
        </w:rPr>
        <w:t>133/1</w:t>
      </w:r>
      <w:r w:rsidR="00211113">
        <w:rPr>
          <w:b/>
          <w:bCs/>
          <w:sz w:val="28"/>
          <w:szCs w:val="28"/>
        </w:rPr>
        <w:t xml:space="preserve"> – 133/20</w:t>
      </w:r>
    </w:p>
    <w:p w:rsidR="00211113" w:rsidRDefault="00211113" w:rsidP="00501465">
      <w:pPr>
        <w:jc w:val="both"/>
        <w:rPr>
          <w:b/>
          <w:bCs/>
          <w:sz w:val="28"/>
          <w:szCs w:val="28"/>
        </w:rPr>
      </w:pPr>
    </w:p>
    <w:p w:rsidR="00211113" w:rsidRDefault="00211113" w:rsidP="00501465">
      <w:pPr>
        <w:jc w:val="both"/>
        <w:rPr>
          <w:b/>
          <w:bCs/>
          <w:sz w:val="28"/>
          <w:szCs w:val="28"/>
        </w:rPr>
      </w:pPr>
    </w:p>
    <w:p w:rsidR="00211113" w:rsidRDefault="00211113" w:rsidP="00501465">
      <w:pPr>
        <w:jc w:val="both"/>
        <w:rPr>
          <w:b/>
          <w:bCs/>
          <w:sz w:val="28"/>
          <w:szCs w:val="28"/>
        </w:rPr>
      </w:pPr>
    </w:p>
    <w:p w:rsidR="00211113" w:rsidRDefault="00211113" w:rsidP="002111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Текст рішень не оприлюднюється в інтересах дітей</w:t>
      </w:r>
    </w:p>
    <w:p w:rsidR="00501465" w:rsidRDefault="00501465" w:rsidP="00501465">
      <w:pPr>
        <w:rPr>
          <w:sz w:val="28"/>
          <w:szCs w:val="28"/>
        </w:rPr>
      </w:pPr>
    </w:p>
    <w:p w:rsidR="00501465" w:rsidRDefault="00501465" w:rsidP="00501465">
      <w:pPr>
        <w:jc w:val="both"/>
        <w:rPr>
          <w:sz w:val="28"/>
        </w:rPr>
      </w:pPr>
      <w:bookmarkStart w:id="0" w:name="_GoBack"/>
      <w:bookmarkEnd w:id="0"/>
    </w:p>
    <w:sectPr w:rsidR="00501465" w:rsidSect="0050146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369"/>
    <w:rsid w:val="000343D1"/>
    <w:rsid w:val="00086625"/>
    <w:rsid w:val="000D29C6"/>
    <w:rsid w:val="00211113"/>
    <w:rsid w:val="00327BAD"/>
    <w:rsid w:val="003C1A3D"/>
    <w:rsid w:val="0043178B"/>
    <w:rsid w:val="004F5F78"/>
    <w:rsid w:val="00501465"/>
    <w:rsid w:val="00592BA8"/>
    <w:rsid w:val="00596268"/>
    <w:rsid w:val="00822A91"/>
    <w:rsid w:val="00954025"/>
    <w:rsid w:val="009B5C61"/>
    <w:rsid w:val="00A65DBE"/>
    <w:rsid w:val="00B41B91"/>
    <w:rsid w:val="00D16271"/>
    <w:rsid w:val="00DF2D8E"/>
    <w:rsid w:val="00E31369"/>
    <w:rsid w:val="00F7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9A6D7"/>
  <w15:docId w15:val="{1C92D3F9-8C11-4428-9E28-8F7A0115E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501465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501465"/>
    <w:pPr>
      <w:keepNext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01465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rsid w:val="00501465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5014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1465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No Spacing"/>
    <w:uiPriority w:val="1"/>
    <w:qFormat/>
    <w:rsid w:val="009B5C61"/>
    <w:pPr>
      <w:spacing w:after="0" w:line="240" w:lineRule="auto"/>
    </w:pPr>
    <w:rPr>
      <w:rFonts w:eastAsiaTheme="minorEastAsia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97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C6E65-CB65-4F8F-A173-159978E96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147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TSS</dc:creator>
  <cp:keywords/>
  <dc:description/>
  <cp:lastModifiedBy>Олена Байрак</cp:lastModifiedBy>
  <cp:revision>15</cp:revision>
  <dcterms:created xsi:type="dcterms:W3CDTF">2020-07-14T04:46:00Z</dcterms:created>
  <dcterms:modified xsi:type="dcterms:W3CDTF">2021-08-20T12:13:00Z</dcterms:modified>
</cp:coreProperties>
</file>