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4AED" w:rsidRDefault="009B1D71">
      <w:pPr>
        <w:jc w:val="center"/>
      </w:pPr>
      <w:r>
        <w:rPr>
          <w:noProof/>
          <w:lang w:eastAsia="uk-UA"/>
        </w:rPr>
        <w:drawing>
          <wp:inline distT="0" distB="0" distL="0" distR="0">
            <wp:extent cx="466725" cy="657225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4AED" w:rsidRDefault="009B1D71">
      <w:pPr>
        <w:jc w:val="center"/>
        <w:rPr>
          <w:b/>
        </w:rPr>
      </w:pPr>
      <w:r>
        <w:rPr>
          <w:b/>
        </w:rPr>
        <w:t>УКРАЇНА</w:t>
      </w:r>
    </w:p>
    <w:p w:rsidR="001D4AED" w:rsidRDefault="009B1D71">
      <w:pPr>
        <w:jc w:val="center"/>
        <w:rPr>
          <w:b/>
        </w:rPr>
      </w:pPr>
      <w:r>
        <w:rPr>
          <w:b/>
        </w:rPr>
        <w:t>ВИКОНАВЧИЙ КОМІТЕТ</w:t>
      </w:r>
    </w:p>
    <w:p w:rsidR="001D4AED" w:rsidRDefault="009B1D71">
      <w:pPr>
        <w:jc w:val="center"/>
        <w:rPr>
          <w:b/>
        </w:rPr>
      </w:pPr>
      <w:r>
        <w:rPr>
          <w:b/>
        </w:rPr>
        <w:t>МЕЛІТОПОЛЬСЬКОЇ МІСЬКОЇ РАДИ</w:t>
      </w:r>
    </w:p>
    <w:p w:rsidR="001D4AED" w:rsidRDefault="009B1D71">
      <w:pPr>
        <w:jc w:val="center"/>
        <w:rPr>
          <w:b/>
        </w:rPr>
      </w:pPr>
      <w:r>
        <w:rPr>
          <w:b/>
        </w:rPr>
        <w:t>Запорізької області</w:t>
      </w:r>
    </w:p>
    <w:p w:rsidR="001D4AED" w:rsidRDefault="001D4AED">
      <w:pPr>
        <w:jc w:val="center"/>
        <w:rPr>
          <w:b/>
          <w:szCs w:val="28"/>
        </w:rPr>
      </w:pPr>
    </w:p>
    <w:p w:rsidR="001D4AED" w:rsidRDefault="009B1D71">
      <w:pPr>
        <w:jc w:val="center"/>
        <w:rPr>
          <w:b/>
          <w:bCs/>
          <w:spacing w:val="60"/>
          <w:sz w:val="28"/>
          <w:szCs w:val="28"/>
        </w:rPr>
      </w:pPr>
      <w:r>
        <w:rPr>
          <w:b/>
          <w:bCs/>
          <w:spacing w:val="60"/>
          <w:sz w:val="28"/>
          <w:szCs w:val="28"/>
        </w:rPr>
        <w:t>РОЗПОРЯДЖЕННЯ</w:t>
      </w:r>
    </w:p>
    <w:p w:rsidR="001D4AED" w:rsidRDefault="009B1D7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міського голови</w:t>
      </w:r>
    </w:p>
    <w:p w:rsidR="001D4AED" w:rsidRDefault="001D4AED">
      <w:pPr>
        <w:jc w:val="center"/>
        <w:rPr>
          <w:bCs/>
          <w:szCs w:val="28"/>
        </w:rPr>
      </w:pPr>
    </w:p>
    <w:tbl>
      <w:tblPr>
        <w:tblW w:w="9638" w:type="dxa"/>
        <w:tblLayout w:type="fixed"/>
        <w:tblLook w:val="04A0" w:firstRow="1" w:lastRow="0" w:firstColumn="1" w:lastColumn="0" w:noHBand="0" w:noVBand="1"/>
      </w:tblPr>
      <w:tblGrid>
        <w:gridCol w:w="4828"/>
        <w:gridCol w:w="4810"/>
      </w:tblGrid>
      <w:tr w:rsidR="001D4AED">
        <w:tc>
          <w:tcPr>
            <w:tcW w:w="4827" w:type="dxa"/>
            <w:shd w:val="clear" w:color="auto" w:fill="auto"/>
          </w:tcPr>
          <w:p w:rsidR="001D4AED" w:rsidRDefault="00725064">
            <w:pPr>
              <w:widowControl w:val="0"/>
              <w:jc w:val="both"/>
              <w:rPr>
                <w:bCs/>
                <w:sz w:val="28"/>
                <w:szCs w:val="28"/>
                <w:lang w:val="en-US"/>
              </w:rPr>
            </w:pPr>
            <w:r w:rsidRPr="00725064">
              <w:rPr>
                <w:b/>
                <w:bCs/>
                <w:sz w:val="28"/>
                <w:szCs w:val="28"/>
              </w:rPr>
              <w:t>09.06.2021</w:t>
            </w:r>
            <w:r w:rsidR="009B1D71">
              <w:rPr>
                <w:bCs/>
                <w:sz w:val="28"/>
                <w:szCs w:val="28"/>
                <w:lang w:val="en-US"/>
              </w:rPr>
              <w:t>______________</w:t>
            </w:r>
          </w:p>
        </w:tc>
        <w:tc>
          <w:tcPr>
            <w:tcW w:w="4810" w:type="dxa"/>
            <w:shd w:val="clear" w:color="auto" w:fill="auto"/>
          </w:tcPr>
          <w:p w:rsidR="001D4AED" w:rsidRDefault="009B1D71">
            <w:pPr>
              <w:widowControl w:val="0"/>
              <w:jc w:val="right"/>
              <w:rPr>
                <w:bCs/>
                <w:sz w:val="28"/>
                <w:szCs w:val="28"/>
                <w:lang w:val="en-US"/>
              </w:rPr>
            </w:pPr>
            <w:r w:rsidRPr="00725064">
              <w:rPr>
                <w:b/>
                <w:bCs/>
                <w:sz w:val="28"/>
                <w:szCs w:val="28"/>
              </w:rPr>
              <w:t>№</w:t>
            </w:r>
            <w:r w:rsidRPr="00725064">
              <w:rPr>
                <w:b/>
                <w:bCs/>
                <w:sz w:val="28"/>
                <w:szCs w:val="28"/>
                <w:lang w:val="en-US"/>
              </w:rPr>
              <w:t> </w:t>
            </w:r>
            <w:r w:rsidR="00725064" w:rsidRPr="00725064">
              <w:rPr>
                <w:b/>
                <w:bCs/>
                <w:sz w:val="28"/>
                <w:szCs w:val="28"/>
              </w:rPr>
              <w:t>203-р</w:t>
            </w:r>
            <w:r>
              <w:rPr>
                <w:bCs/>
                <w:sz w:val="28"/>
                <w:szCs w:val="28"/>
                <w:lang w:val="en-US"/>
              </w:rPr>
              <w:t>________</w:t>
            </w:r>
          </w:p>
        </w:tc>
      </w:tr>
    </w:tbl>
    <w:p w:rsidR="001D4AED" w:rsidRDefault="001D4AED">
      <w:pPr>
        <w:spacing w:line="240" w:lineRule="exact"/>
        <w:jc w:val="both"/>
        <w:rPr>
          <w:bCs/>
          <w:szCs w:val="28"/>
          <w:lang w:val="ru-RU"/>
        </w:rPr>
      </w:pPr>
    </w:p>
    <w:p w:rsidR="001D4AED" w:rsidRDefault="009B1D71">
      <w:pPr>
        <w:tabs>
          <w:tab w:val="left" w:pos="2268"/>
        </w:tabs>
        <w:jc w:val="both"/>
        <w:rPr>
          <w:rFonts w:ascii="Times New Roman CYR" w:hAnsi="Times New Roman CYR"/>
          <w:b/>
          <w:sz w:val="28"/>
        </w:rPr>
      </w:pPr>
      <w:r>
        <w:rPr>
          <w:rFonts w:ascii="Times New Roman CYR" w:hAnsi="Times New Roman CYR"/>
          <w:b/>
          <w:sz w:val="28"/>
        </w:rPr>
        <w:t xml:space="preserve">Про затвердження складу </w:t>
      </w:r>
      <w:r>
        <w:rPr>
          <w:b/>
          <w:sz w:val="28"/>
          <w:szCs w:val="28"/>
        </w:rPr>
        <w:t xml:space="preserve">міської комісії з </w:t>
      </w:r>
      <w:r>
        <w:rPr>
          <w:rFonts w:ascii="Times New Roman CYR" w:hAnsi="Times New Roman CYR"/>
          <w:b/>
          <w:sz w:val="28"/>
        </w:rPr>
        <w:t>перевірки стану підготовки закладів освіти Мелітопольської міської ради Запорізької області до роботи в 2021/2022 навчальному році та організацію її діяльності</w:t>
      </w:r>
    </w:p>
    <w:p w:rsidR="001D4AED" w:rsidRDefault="001D4AED">
      <w:pPr>
        <w:spacing w:line="240" w:lineRule="exact"/>
        <w:ind w:firstLine="709"/>
        <w:jc w:val="both"/>
        <w:rPr>
          <w:szCs w:val="28"/>
        </w:rPr>
      </w:pPr>
    </w:p>
    <w:p w:rsidR="001D4AED" w:rsidRDefault="009B1D71">
      <w:pPr>
        <w:ind w:firstLine="709"/>
        <w:jc w:val="both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>Керуючись Законом України «Про місцеве самоврядування в Україні», відповідно до законів України «Про освіту», «Про охорону дитинства», згідно з вимогами санітарного законодавства, з метою здійснення контролю за створенням належних та безпечних умов навчання і виховання в закладах</w:t>
      </w:r>
      <w:r>
        <w:rPr>
          <w:sz w:val="28"/>
          <w:szCs w:val="28"/>
        </w:rPr>
        <w:t xml:space="preserve"> освіти м.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Мелітополя, </w:t>
      </w:r>
      <w:r>
        <w:rPr>
          <w:rFonts w:ascii="Times New Roman CYR" w:hAnsi="Times New Roman CYR"/>
          <w:sz w:val="28"/>
        </w:rPr>
        <w:t>своєчасної та якісної підготовки закладів освіти Мелітопольської міської ради Запорізької області до роботи в 2021/2022 навчальному році</w:t>
      </w:r>
    </w:p>
    <w:p w:rsidR="001D4AED" w:rsidRDefault="001D4AED">
      <w:pPr>
        <w:jc w:val="both"/>
        <w:rPr>
          <w:spacing w:val="20"/>
          <w:sz w:val="28"/>
          <w:szCs w:val="28"/>
        </w:rPr>
      </w:pPr>
    </w:p>
    <w:p w:rsidR="001D4AED" w:rsidRDefault="009B1D71">
      <w:pPr>
        <w:tabs>
          <w:tab w:val="left" w:pos="2268"/>
        </w:tabs>
        <w:jc w:val="both"/>
        <w:rPr>
          <w:rFonts w:ascii="Times New Roman CYR" w:hAnsi="Times New Roman CYR"/>
          <w:b/>
          <w:sz w:val="28"/>
        </w:rPr>
      </w:pPr>
      <w:r>
        <w:rPr>
          <w:rFonts w:ascii="Times New Roman CYR" w:hAnsi="Times New Roman CYR"/>
          <w:b/>
          <w:sz w:val="28"/>
        </w:rPr>
        <w:t>ЗОБОВ’ЯЗУЮ:</w:t>
      </w:r>
    </w:p>
    <w:p w:rsidR="001D4AED" w:rsidRDefault="001D4AED">
      <w:pPr>
        <w:spacing w:line="240" w:lineRule="exact"/>
        <w:ind w:firstLine="709"/>
        <w:jc w:val="both"/>
        <w:rPr>
          <w:szCs w:val="28"/>
        </w:rPr>
      </w:pPr>
    </w:p>
    <w:p w:rsidR="001D4AED" w:rsidRDefault="009B1D71">
      <w:pPr>
        <w:pStyle w:val="af0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 CYR" w:hAnsi="Times New Roman CYR"/>
          <w:sz w:val="28"/>
        </w:rPr>
      </w:pPr>
      <w:r>
        <w:rPr>
          <w:sz w:val="28"/>
          <w:szCs w:val="28"/>
        </w:rPr>
        <w:t xml:space="preserve">Затвердити склад міської комісії з </w:t>
      </w:r>
      <w:r>
        <w:rPr>
          <w:rFonts w:ascii="Times New Roman CYR" w:hAnsi="Times New Roman CYR"/>
          <w:sz w:val="28"/>
        </w:rPr>
        <w:t>перевірки стану підготовки закладів освіти Мелітопольської міської ради Запорізької області до роботи в 202</w:t>
      </w:r>
      <w:r w:rsidRPr="001546F8">
        <w:rPr>
          <w:rFonts w:ascii="Times New Roman CYR" w:hAnsi="Times New Roman CYR"/>
          <w:sz w:val="28"/>
        </w:rPr>
        <w:t>1</w:t>
      </w:r>
      <w:r>
        <w:rPr>
          <w:rFonts w:ascii="Times New Roman CYR" w:hAnsi="Times New Roman CYR"/>
          <w:sz w:val="28"/>
        </w:rPr>
        <w:t>/202</w:t>
      </w:r>
      <w:r w:rsidRPr="001546F8">
        <w:rPr>
          <w:rFonts w:ascii="Times New Roman CYR" w:hAnsi="Times New Roman CYR"/>
          <w:sz w:val="28"/>
        </w:rPr>
        <w:t>2</w:t>
      </w:r>
      <w:r>
        <w:rPr>
          <w:rFonts w:ascii="Times New Roman CYR" w:hAnsi="Times New Roman CYR"/>
          <w:sz w:val="28"/>
        </w:rPr>
        <w:t> навчальному році (далі – міська комісія) згідно з додатком 1.</w:t>
      </w:r>
    </w:p>
    <w:p w:rsidR="001D4AED" w:rsidRDefault="009B1D71">
      <w:pPr>
        <w:pStyle w:val="af0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 CYR" w:hAnsi="Times New Roman CYR"/>
          <w:sz w:val="28"/>
        </w:rPr>
      </w:pPr>
      <w:r>
        <w:rPr>
          <w:sz w:val="28"/>
          <w:szCs w:val="28"/>
        </w:rPr>
        <w:t>Управління</w:t>
      </w:r>
      <w:r>
        <w:rPr>
          <w:rFonts w:ascii="Times New Roman CYR" w:hAnsi="Times New Roman CYR"/>
          <w:sz w:val="28"/>
        </w:rPr>
        <w:t xml:space="preserve"> освіти Мелітопольської міської ради Запорізької області:</w:t>
      </w:r>
    </w:p>
    <w:p w:rsidR="001D4AED" w:rsidRDefault="009B1D71">
      <w:pPr>
        <w:pStyle w:val="af0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 xml:space="preserve">організувати роботу міської комісії з 16 </w:t>
      </w:r>
      <w:r w:rsidRPr="001546F8">
        <w:rPr>
          <w:rFonts w:ascii="Times New Roman CYR" w:hAnsi="Times New Roman CYR"/>
          <w:sz w:val="28"/>
        </w:rPr>
        <w:t>д</w:t>
      </w:r>
      <w:r>
        <w:rPr>
          <w:rFonts w:ascii="Times New Roman CYR" w:hAnsi="Times New Roman CYR"/>
          <w:sz w:val="28"/>
        </w:rPr>
        <w:t>о 20 серпня 2021 року за графіком згідно з додатком 2;</w:t>
      </w:r>
    </w:p>
    <w:p w:rsidR="001D4AED" w:rsidRDefault="009B1D71">
      <w:pPr>
        <w:pStyle w:val="af0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rFonts w:ascii="Times New Roman CYR" w:hAnsi="Times New Roman CYR"/>
          <w:sz w:val="28"/>
        </w:rPr>
        <w:t>забезпечити складання</w:t>
      </w:r>
      <w:r>
        <w:rPr>
          <w:sz w:val="28"/>
          <w:szCs w:val="28"/>
        </w:rPr>
        <w:t xml:space="preserve"> актів перевірки готовності закладів дошкільної, загальної середньої та позашкільної освіти Мелітопольської міської ради Запорізької області до роботи в 2021/2022 навчальному році до 28.08.2021</w:t>
      </w:r>
      <w:r>
        <w:rPr>
          <w:rFonts w:ascii="Times New Roman CYR" w:hAnsi="Times New Roman CYR"/>
          <w:sz w:val="28"/>
        </w:rPr>
        <w:t>.</w:t>
      </w:r>
    </w:p>
    <w:p w:rsidR="001D4AED" w:rsidRDefault="009B1D71">
      <w:pPr>
        <w:pStyle w:val="af0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виконанням цього розпорядження покласти на заступника міського голови з питань діяльності виконавчих органів ради Семікіна М. </w:t>
      </w:r>
    </w:p>
    <w:p w:rsidR="001D4AED" w:rsidRDefault="001D4AED">
      <w:pPr>
        <w:tabs>
          <w:tab w:val="left" w:pos="851"/>
        </w:tabs>
        <w:jc w:val="both"/>
        <w:rPr>
          <w:sz w:val="28"/>
          <w:szCs w:val="28"/>
        </w:rPr>
      </w:pPr>
    </w:p>
    <w:p w:rsidR="001D4AED" w:rsidRDefault="001D4AED">
      <w:pPr>
        <w:tabs>
          <w:tab w:val="left" w:pos="851"/>
        </w:tabs>
        <w:jc w:val="both"/>
        <w:rPr>
          <w:sz w:val="28"/>
          <w:szCs w:val="28"/>
        </w:rPr>
      </w:pPr>
    </w:p>
    <w:p w:rsidR="001D4AED" w:rsidRDefault="001D4AED">
      <w:pPr>
        <w:tabs>
          <w:tab w:val="left" w:pos="540"/>
        </w:tabs>
        <w:jc w:val="both"/>
        <w:rPr>
          <w:rFonts w:ascii="Times New Roman CYR" w:hAnsi="Times New Roman CYR"/>
          <w:sz w:val="28"/>
        </w:rPr>
      </w:pPr>
    </w:p>
    <w:p w:rsidR="001D4AED" w:rsidRDefault="009B1D71">
      <w:pPr>
        <w:tabs>
          <w:tab w:val="left" w:pos="540"/>
          <w:tab w:val="left" w:pos="7088"/>
        </w:tabs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 xml:space="preserve">Мелітопольський міський голова </w:t>
      </w:r>
      <w:r>
        <w:rPr>
          <w:rFonts w:ascii="Times New Roman CYR" w:hAnsi="Times New Roman CYR"/>
          <w:sz w:val="28"/>
        </w:rPr>
        <w:tab/>
        <w:t>Іван ФЕДОРОВ</w:t>
      </w:r>
    </w:p>
    <w:p w:rsidR="001D4AED" w:rsidRDefault="001D4AED">
      <w:pPr>
        <w:tabs>
          <w:tab w:val="left" w:pos="540"/>
          <w:tab w:val="left" w:pos="7088"/>
        </w:tabs>
        <w:rPr>
          <w:rFonts w:ascii="Times New Roman CYR" w:hAnsi="Times New Roman CYR"/>
          <w:sz w:val="28"/>
        </w:rPr>
      </w:pPr>
    </w:p>
    <w:p w:rsidR="001D4AED" w:rsidRDefault="009B1D71">
      <w:pPr>
        <w:tabs>
          <w:tab w:val="left" w:pos="540"/>
          <w:tab w:val="left" w:pos="7088"/>
        </w:tabs>
        <w:rPr>
          <w:rFonts w:ascii="Times New Roman CYR" w:hAnsi="Times New Roman CYR"/>
          <w:sz w:val="28"/>
        </w:rPr>
      </w:pPr>
      <w:r>
        <w:br w:type="page"/>
      </w:r>
    </w:p>
    <w:p w:rsidR="001D4AED" w:rsidRDefault="009B1D71">
      <w:pPr>
        <w:ind w:left="5670"/>
        <w:rPr>
          <w:spacing w:val="-12"/>
          <w:sz w:val="28"/>
          <w:szCs w:val="28"/>
        </w:rPr>
      </w:pPr>
      <w:bookmarkStart w:id="0" w:name="_GoBack"/>
      <w:bookmarkEnd w:id="0"/>
      <w:r>
        <w:rPr>
          <w:spacing w:val="-12"/>
          <w:sz w:val="28"/>
          <w:szCs w:val="28"/>
        </w:rPr>
        <w:lastRenderedPageBreak/>
        <w:t>Додаток 1</w:t>
      </w:r>
    </w:p>
    <w:p w:rsidR="001D4AED" w:rsidRDefault="009B1D71">
      <w:pPr>
        <w:ind w:left="5670"/>
        <w:jc w:val="both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>до розпорядження міського голови</w:t>
      </w:r>
    </w:p>
    <w:p w:rsidR="001D4AED" w:rsidRDefault="00725064">
      <w:pPr>
        <w:ind w:left="5670"/>
        <w:rPr>
          <w:sz w:val="28"/>
          <w:szCs w:val="28"/>
        </w:rPr>
      </w:pPr>
      <w:r>
        <w:rPr>
          <w:spacing w:val="-12"/>
          <w:sz w:val="28"/>
          <w:szCs w:val="28"/>
        </w:rPr>
        <w:t>від 09.06.2021</w:t>
      </w:r>
      <w:r w:rsidR="009B1D71">
        <w:rPr>
          <w:spacing w:val="-12"/>
          <w:sz w:val="28"/>
          <w:szCs w:val="28"/>
        </w:rPr>
        <w:t xml:space="preserve"> №</w:t>
      </w:r>
      <w:r>
        <w:rPr>
          <w:spacing w:val="-12"/>
          <w:sz w:val="28"/>
          <w:szCs w:val="28"/>
        </w:rPr>
        <w:t xml:space="preserve"> 203-р</w:t>
      </w:r>
    </w:p>
    <w:p w:rsidR="001D4AED" w:rsidRDefault="001D4AED">
      <w:pPr>
        <w:rPr>
          <w:sz w:val="28"/>
          <w:szCs w:val="28"/>
        </w:rPr>
      </w:pPr>
    </w:p>
    <w:p w:rsidR="001D4AED" w:rsidRDefault="009B1D71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СКЛАД</w:t>
      </w:r>
      <w:r>
        <w:rPr>
          <w:sz w:val="28"/>
          <w:szCs w:val="28"/>
        </w:rPr>
        <w:t xml:space="preserve"> </w:t>
      </w:r>
    </w:p>
    <w:p w:rsidR="001D4AED" w:rsidRDefault="009B1D71">
      <w:pPr>
        <w:jc w:val="center"/>
        <w:rPr>
          <w:sz w:val="28"/>
          <w:szCs w:val="28"/>
        </w:rPr>
      </w:pPr>
      <w:r>
        <w:rPr>
          <w:sz w:val="28"/>
          <w:szCs w:val="28"/>
        </w:rPr>
        <w:t>міської комісії з перевірки стану підготовки закладів освіти Мелітопольської міської ради Запорізької області до роботи в 2021/2022 навчальному році</w:t>
      </w:r>
    </w:p>
    <w:tbl>
      <w:tblPr>
        <w:tblW w:w="9638" w:type="dxa"/>
        <w:tblLayout w:type="fixed"/>
        <w:tblLook w:val="04A0" w:firstRow="1" w:lastRow="0" w:firstColumn="1" w:lastColumn="0" w:noHBand="0" w:noVBand="1"/>
      </w:tblPr>
      <w:tblGrid>
        <w:gridCol w:w="4535"/>
        <w:gridCol w:w="5103"/>
      </w:tblGrid>
      <w:tr w:rsidR="001D4AED">
        <w:tc>
          <w:tcPr>
            <w:tcW w:w="4535" w:type="dxa"/>
            <w:shd w:val="clear" w:color="auto" w:fill="FFFFFF"/>
          </w:tcPr>
          <w:p w:rsidR="001D4AED" w:rsidRDefault="009B1D71">
            <w:pPr>
              <w:widowControl w:val="0"/>
              <w:shd w:val="clear" w:color="auto" w:fill="FFFFFF"/>
              <w:ind w:left="10" w:hanging="10"/>
              <w:rPr>
                <w:sz w:val="28"/>
                <w:szCs w:val="28"/>
                <w:shd w:val="clear" w:color="auto" w:fill="FFFF00"/>
              </w:rPr>
            </w:pPr>
            <w:r>
              <w:rPr>
                <w:sz w:val="28"/>
                <w:szCs w:val="28"/>
              </w:rPr>
              <w:t>Голова комісії</w:t>
            </w:r>
          </w:p>
        </w:tc>
        <w:tc>
          <w:tcPr>
            <w:tcW w:w="5102" w:type="dxa"/>
            <w:shd w:val="clear" w:color="auto" w:fill="FFFFFF"/>
          </w:tcPr>
          <w:p w:rsidR="001D4AED" w:rsidRDefault="001D4AED">
            <w:pPr>
              <w:widowControl w:val="0"/>
              <w:shd w:val="clear" w:color="auto" w:fill="FFFFFF"/>
              <w:ind w:left="10" w:hanging="10"/>
              <w:rPr>
                <w:sz w:val="28"/>
                <w:szCs w:val="28"/>
              </w:rPr>
            </w:pPr>
          </w:p>
        </w:tc>
      </w:tr>
      <w:tr w:rsidR="001D4AED">
        <w:tc>
          <w:tcPr>
            <w:tcW w:w="4535" w:type="dxa"/>
            <w:shd w:val="clear" w:color="auto" w:fill="FFFFFF"/>
          </w:tcPr>
          <w:p w:rsidR="001D4AED" w:rsidRDefault="009B1D71">
            <w:pPr>
              <w:widowControl w:val="0"/>
              <w:shd w:val="clear" w:color="auto" w:fill="FFFFFF"/>
              <w:ind w:left="10" w:hanging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Семікін Михайло Олександрович</w:t>
            </w:r>
          </w:p>
        </w:tc>
        <w:tc>
          <w:tcPr>
            <w:tcW w:w="5102" w:type="dxa"/>
            <w:shd w:val="clear" w:color="auto" w:fill="FFFFFF"/>
          </w:tcPr>
          <w:p w:rsidR="001D4AED" w:rsidRDefault="009B1D71">
            <w:pPr>
              <w:widowControl w:val="0"/>
              <w:shd w:val="clear" w:color="auto" w:fill="FFFFFF"/>
              <w:ind w:left="-57" w:right="-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 міського голови з питань діяльності виконавчих органів ради</w:t>
            </w:r>
          </w:p>
        </w:tc>
      </w:tr>
      <w:tr w:rsidR="001D4AED">
        <w:tc>
          <w:tcPr>
            <w:tcW w:w="4535" w:type="dxa"/>
            <w:shd w:val="clear" w:color="auto" w:fill="FFFFFF"/>
          </w:tcPr>
          <w:p w:rsidR="001D4AED" w:rsidRDefault="009B1D71">
            <w:pPr>
              <w:widowControl w:val="0"/>
              <w:shd w:val="clear" w:color="auto" w:fill="FFFFFF"/>
              <w:ind w:left="10" w:hanging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 голови комісії</w:t>
            </w:r>
          </w:p>
        </w:tc>
        <w:tc>
          <w:tcPr>
            <w:tcW w:w="5102" w:type="dxa"/>
            <w:shd w:val="clear" w:color="auto" w:fill="FFFFFF"/>
          </w:tcPr>
          <w:p w:rsidR="001D4AED" w:rsidRDefault="001D4AED">
            <w:pPr>
              <w:widowControl w:val="0"/>
              <w:shd w:val="clear" w:color="auto" w:fill="FFFFFF"/>
              <w:ind w:left="-57" w:right="-57"/>
              <w:rPr>
                <w:sz w:val="28"/>
                <w:szCs w:val="28"/>
              </w:rPr>
            </w:pPr>
          </w:p>
        </w:tc>
      </w:tr>
      <w:tr w:rsidR="001D4AED">
        <w:tc>
          <w:tcPr>
            <w:tcW w:w="4535" w:type="dxa"/>
            <w:shd w:val="clear" w:color="auto" w:fill="FFFFFF"/>
          </w:tcPr>
          <w:p w:rsidR="001D4AED" w:rsidRDefault="009B1D71">
            <w:pPr>
              <w:widowControl w:val="0"/>
              <w:shd w:val="clear" w:color="auto" w:fill="FFFFFF"/>
              <w:ind w:left="10" w:hanging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Щербак Ірина Анатоліївна</w:t>
            </w:r>
          </w:p>
        </w:tc>
        <w:tc>
          <w:tcPr>
            <w:tcW w:w="5102" w:type="dxa"/>
            <w:shd w:val="clear" w:color="auto" w:fill="FFFFFF"/>
          </w:tcPr>
          <w:p w:rsidR="001D4AED" w:rsidRDefault="009B1D71">
            <w:pPr>
              <w:widowControl w:val="0"/>
              <w:shd w:val="clear" w:color="auto" w:fill="FFFFFF"/>
              <w:ind w:left="-57" w:right="-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управління освіти Мелітопольської міської ради Запорізької області</w:t>
            </w:r>
          </w:p>
        </w:tc>
      </w:tr>
      <w:tr w:rsidR="001D4AED">
        <w:tc>
          <w:tcPr>
            <w:tcW w:w="4535" w:type="dxa"/>
            <w:shd w:val="clear" w:color="auto" w:fill="FFFFFF"/>
          </w:tcPr>
          <w:p w:rsidR="001D4AED" w:rsidRDefault="009B1D71">
            <w:pPr>
              <w:widowControl w:val="0"/>
              <w:shd w:val="clear" w:color="auto" w:fill="FFFFFF"/>
              <w:ind w:left="10" w:hanging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Члени комісії:</w:t>
            </w:r>
          </w:p>
        </w:tc>
        <w:tc>
          <w:tcPr>
            <w:tcW w:w="5102" w:type="dxa"/>
            <w:shd w:val="clear" w:color="auto" w:fill="FFFFFF"/>
          </w:tcPr>
          <w:p w:rsidR="001D4AED" w:rsidRDefault="001D4AED">
            <w:pPr>
              <w:widowControl w:val="0"/>
              <w:shd w:val="clear" w:color="auto" w:fill="FFFFFF"/>
              <w:ind w:left="-57" w:right="-57"/>
              <w:rPr>
                <w:sz w:val="28"/>
                <w:szCs w:val="28"/>
              </w:rPr>
            </w:pPr>
          </w:p>
        </w:tc>
      </w:tr>
      <w:tr w:rsidR="001D4AED">
        <w:tc>
          <w:tcPr>
            <w:tcW w:w="4535" w:type="dxa"/>
            <w:shd w:val="clear" w:color="auto" w:fill="FFFFFF"/>
          </w:tcPr>
          <w:p w:rsidR="001D4AED" w:rsidRDefault="009B1D71">
            <w:pPr>
              <w:widowControl w:val="0"/>
              <w:shd w:val="clear" w:color="auto" w:fill="FFFFFF"/>
              <w:ind w:left="10" w:hanging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Кучерков Дмитро Олександрович</w:t>
            </w:r>
          </w:p>
        </w:tc>
        <w:tc>
          <w:tcPr>
            <w:tcW w:w="5102" w:type="dxa"/>
            <w:shd w:val="clear" w:color="auto" w:fill="FFFFFF"/>
          </w:tcPr>
          <w:p w:rsidR="001D4AED" w:rsidRDefault="009B1D71">
            <w:pPr>
              <w:widowControl w:val="0"/>
              <w:shd w:val="clear" w:color="auto" w:fill="FFFFFF"/>
              <w:spacing w:line="280" w:lineRule="exact"/>
              <w:ind w:left="-57" w:right="-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Мелітопольського міськрайонного управління Головного управління ДСНС України у Запорізькій області (за згодою)</w:t>
            </w:r>
          </w:p>
        </w:tc>
      </w:tr>
      <w:tr w:rsidR="001D4AED">
        <w:tc>
          <w:tcPr>
            <w:tcW w:w="4535" w:type="dxa"/>
            <w:shd w:val="clear" w:color="auto" w:fill="FFFFFF"/>
          </w:tcPr>
          <w:p w:rsidR="001D4AED" w:rsidRDefault="009B1D71">
            <w:pPr>
              <w:widowControl w:val="0"/>
              <w:shd w:val="clear" w:color="auto" w:fill="FFFFFF"/>
              <w:ind w:left="10" w:hanging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Скляров Роман Васильович</w:t>
            </w:r>
          </w:p>
        </w:tc>
        <w:tc>
          <w:tcPr>
            <w:tcW w:w="5102" w:type="dxa"/>
            <w:shd w:val="clear" w:color="auto" w:fill="FFFFFF"/>
          </w:tcPr>
          <w:p w:rsidR="001D4AED" w:rsidRDefault="009B1D71">
            <w:pPr>
              <w:widowControl w:val="0"/>
              <w:shd w:val="clear" w:color="auto" w:fill="FFFFFF"/>
              <w:spacing w:line="280" w:lineRule="exact"/>
              <w:ind w:left="-57" w:right="-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завідувач відокремленого підрозділу «Мелітопольський міський відділ державної установи «Запорізький обласний лабораторний центр Міністерства охорони здоров'я України» (за згодою)</w:t>
            </w:r>
          </w:p>
        </w:tc>
      </w:tr>
      <w:tr w:rsidR="001D4AED">
        <w:tc>
          <w:tcPr>
            <w:tcW w:w="4535" w:type="dxa"/>
            <w:shd w:val="clear" w:color="auto" w:fill="FFFFFF"/>
          </w:tcPr>
          <w:p w:rsidR="001D4AED" w:rsidRDefault="009B1D71">
            <w:pPr>
              <w:widowControl w:val="0"/>
              <w:shd w:val="clear" w:color="auto" w:fill="FFFFFF"/>
              <w:ind w:left="10" w:hanging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Угненко Ольга Анатоліївна</w:t>
            </w:r>
          </w:p>
        </w:tc>
        <w:tc>
          <w:tcPr>
            <w:tcW w:w="5102" w:type="dxa"/>
            <w:shd w:val="clear" w:color="auto" w:fill="FFFFFF"/>
          </w:tcPr>
          <w:p w:rsidR="001D4AED" w:rsidRDefault="009B1D71">
            <w:pPr>
              <w:widowControl w:val="0"/>
              <w:shd w:val="clear" w:color="auto" w:fill="FFFFFF"/>
              <w:spacing w:line="280" w:lineRule="exact"/>
              <w:ind w:left="-57" w:right="-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Мелітопольського міського управління Головного управління </w:t>
            </w:r>
            <w:r>
              <w:rPr>
                <w:sz w:val="28"/>
                <w:szCs w:val="28"/>
                <w:lang w:val="ru-RU"/>
              </w:rPr>
              <w:t>Д</w:t>
            </w:r>
            <w:r>
              <w:rPr>
                <w:sz w:val="28"/>
                <w:szCs w:val="28"/>
              </w:rPr>
              <w:t>ержпродспоживслужби в Запорізькій області (за згодою)</w:t>
            </w:r>
          </w:p>
        </w:tc>
      </w:tr>
      <w:tr w:rsidR="001D4AED">
        <w:tc>
          <w:tcPr>
            <w:tcW w:w="4535" w:type="dxa"/>
            <w:shd w:val="clear" w:color="auto" w:fill="FFFFFF"/>
          </w:tcPr>
          <w:p w:rsidR="001D4AED" w:rsidRDefault="009B1D71">
            <w:pPr>
              <w:widowControl w:val="0"/>
              <w:shd w:val="clear" w:color="auto" w:fill="FFFFFF"/>
              <w:ind w:left="10" w:hanging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Донець Ірина Федорівна</w:t>
            </w:r>
          </w:p>
        </w:tc>
        <w:tc>
          <w:tcPr>
            <w:tcW w:w="5102" w:type="dxa"/>
            <w:shd w:val="clear" w:color="auto" w:fill="FFFFFF"/>
          </w:tcPr>
          <w:p w:rsidR="001D4AED" w:rsidRDefault="009B1D71">
            <w:pPr>
              <w:widowControl w:val="0"/>
              <w:shd w:val="clear" w:color="auto" w:fill="FFFFFF"/>
              <w:spacing w:line="280" w:lineRule="exact"/>
              <w:ind w:left="-57" w:right="-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управління соціального захисту населення Мелітопольської міської ради Запорізької області </w:t>
            </w:r>
          </w:p>
        </w:tc>
      </w:tr>
      <w:tr w:rsidR="001D4AED">
        <w:tc>
          <w:tcPr>
            <w:tcW w:w="4535" w:type="dxa"/>
            <w:shd w:val="clear" w:color="auto" w:fill="FFFFFF"/>
          </w:tcPr>
          <w:p w:rsidR="001D4AED" w:rsidRDefault="009B1D71">
            <w:pPr>
              <w:widowControl w:val="0"/>
              <w:shd w:val="clear" w:color="auto" w:fill="FFFFFF"/>
              <w:ind w:left="10" w:hanging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Савіна Людмила Віталіївна</w:t>
            </w:r>
          </w:p>
        </w:tc>
        <w:tc>
          <w:tcPr>
            <w:tcW w:w="5102" w:type="dxa"/>
            <w:shd w:val="clear" w:color="auto" w:fill="FFFFFF"/>
          </w:tcPr>
          <w:p w:rsidR="001D4AED" w:rsidRDefault="009B1D71">
            <w:pPr>
              <w:widowControl w:val="0"/>
              <w:shd w:val="clear" w:color="auto" w:fill="FFFFFF"/>
              <w:spacing w:line="280" w:lineRule="exact"/>
              <w:ind w:left="-57" w:right="-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головний спеціаліст управління освіти Мелітопольської міської ради Запорізької області</w:t>
            </w:r>
          </w:p>
        </w:tc>
      </w:tr>
      <w:tr w:rsidR="001D4AED">
        <w:tc>
          <w:tcPr>
            <w:tcW w:w="4535" w:type="dxa"/>
            <w:shd w:val="clear" w:color="auto" w:fill="FFFFFF"/>
          </w:tcPr>
          <w:p w:rsidR="001D4AED" w:rsidRDefault="009B1D71">
            <w:pPr>
              <w:widowControl w:val="0"/>
              <w:shd w:val="clear" w:color="auto" w:fill="FFFFFF"/>
              <w:ind w:left="10" w:hanging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Тимошенко Наталія Василівна</w:t>
            </w:r>
          </w:p>
        </w:tc>
        <w:tc>
          <w:tcPr>
            <w:tcW w:w="5102" w:type="dxa"/>
            <w:shd w:val="clear" w:color="auto" w:fill="FFFFFF"/>
          </w:tcPr>
          <w:p w:rsidR="001D4AED" w:rsidRDefault="009B1D71">
            <w:pPr>
              <w:widowControl w:val="0"/>
              <w:shd w:val="clear" w:color="auto" w:fill="FFFFFF"/>
              <w:spacing w:line="280" w:lineRule="exact"/>
              <w:ind w:left="-57" w:right="-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головний спеціаліст управління освіти Мелітопольської міської ради Запорізької області</w:t>
            </w:r>
          </w:p>
        </w:tc>
      </w:tr>
      <w:tr w:rsidR="001D4AED">
        <w:tc>
          <w:tcPr>
            <w:tcW w:w="4535" w:type="dxa"/>
            <w:shd w:val="clear" w:color="auto" w:fill="FFFFFF"/>
          </w:tcPr>
          <w:p w:rsidR="001D4AED" w:rsidRDefault="009B1D71">
            <w:pPr>
              <w:widowControl w:val="0"/>
              <w:shd w:val="clear" w:color="auto" w:fill="FFFFFF"/>
              <w:ind w:left="10" w:hanging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Процишин Микола Михайлович</w:t>
            </w:r>
          </w:p>
        </w:tc>
        <w:tc>
          <w:tcPr>
            <w:tcW w:w="5102" w:type="dxa"/>
            <w:shd w:val="clear" w:color="auto" w:fill="FFFFFF"/>
          </w:tcPr>
          <w:p w:rsidR="001D4AED" w:rsidRDefault="009B1D71">
            <w:pPr>
              <w:widowControl w:val="0"/>
              <w:shd w:val="clear" w:color="auto" w:fill="FFFFFF"/>
              <w:spacing w:line="280" w:lineRule="exact"/>
              <w:ind w:left="-57" w:right="-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інженер з охорони праці управління освіти Мелітопольської міської ради Запорізької області</w:t>
            </w:r>
          </w:p>
        </w:tc>
      </w:tr>
      <w:tr w:rsidR="001D4AED">
        <w:tc>
          <w:tcPr>
            <w:tcW w:w="4535" w:type="dxa"/>
            <w:shd w:val="clear" w:color="auto" w:fill="FFFFFF"/>
          </w:tcPr>
          <w:p w:rsidR="001D4AED" w:rsidRDefault="009B1D71">
            <w:pPr>
              <w:widowControl w:val="0"/>
              <w:shd w:val="clear" w:color="auto" w:fill="FFFFFF"/>
              <w:ind w:left="10" w:hanging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Коз’якова Наталя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Володимирівна</w:t>
            </w:r>
          </w:p>
        </w:tc>
        <w:tc>
          <w:tcPr>
            <w:tcW w:w="5102" w:type="dxa"/>
            <w:shd w:val="clear" w:color="auto" w:fill="FFFFFF"/>
          </w:tcPr>
          <w:p w:rsidR="001D4AED" w:rsidRDefault="009B1D71">
            <w:pPr>
              <w:widowControl w:val="0"/>
              <w:shd w:val="clear" w:color="auto" w:fill="FFFFFF"/>
              <w:spacing w:line="280" w:lineRule="exact"/>
              <w:ind w:left="-57"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голова міської організації Профспілки працівників освіти і науки України </w:t>
            </w:r>
            <w:r>
              <w:rPr>
                <w:sz w:val="28"/>
                <w:szCs w:val="28"/>
              </w:rPr>
              <w:br/>
              <w:t>(за згодою)</w:t>
            </w:r>
          </w:p>
        </w:tc>
      </w:tr>
    </w:tbl>
    <w:p w:rsidR="001D4AED" w:rsidRDefault="001D4AED">
      <w:pPr>
        <w:rPr>
          <w:sz w:val="28"/>
          <w:szCs w:val="28"/>
        </w:rPr>
      </w:pPr>
    </w:p>
    <w:p w:rsidR="001D4AED" w:rsidRDefault="001D4AED">
      <w:pPr>
        <w:rPr>
          <w:sz w:val="28"/>
          <w:szCs w:val="28"/>
        </w:rPr>
      </w:pPr>
    </w:p>
    <w:p w:rsidR="001D4AED" w:rsidRDefault="009B1D71">
      <w:pPr>
        <w:tabs>
          <w:tab w:val="left" w:pos="7088"/>
        </w:tabs>
        <w:rPr>
          <w:sz w:val="28"/>
          <w:szCs w:val="28"/>
        </w:rPr>
      </w:pPr>
      <w:r>
        <w:rPr>
          <w:sz w:val="28"/>
          <w:szCs w:val="28"/>
        </w:rPr>
        <w:t xml:space="preserve">Начальник управління освіти </w:t>
      </w:r>
      <w:r>
        <w:rPr>
          <w:sz w:val="28"/>
          <w:szCs w:val="28"/>
        </w:rPr>
        <w:tab/>
        <w:t>Ірина ЩЕРБАК</w:t>
      </w:r>
      <w:r>
        <w:br w:type="page"/>
      </w:r>
    </w:p>
    <w:p w:rsidR="001D4AED" w:rsidRDefault="009B1D71">
      <w:pPr>
        <w:ind w:left="5670"/>
        <w:rPr>
          <w:szCs w:val="28"/>
        </w:rPr>
      </w:pPr>
      <w:r>
        <w:rPr>
          <w:szCs w:val="28"/>
        </w:rPr>
        <w:t>Додаток 2</w:t>
      </w:r>
    </w:p>
    <w:p w:rsidR="001D4AED" w:rsidRDefault="009B1D71">
      <w:pPr>
        <w:ind w:left="5670"/>
        <w:jc w:val="both"/>
        <w:rPr>
          <w:szCs w:val="28"/>
        </w:rPr>
      </w:pPr>
      <w:r>
        <w:rPr>
          <w:szCs w:val="28"/>
        </w:rPr>
        <w:t>до розпорядження міського голови</w:t>
      </w:r>
    </w:p>
    <w:p w:rsidR="001D4AED" w:rsidRDefault="00725064">
      <w:pPr>
        <w:ind w:left="5670"/>
        <w:rPr>
          <w:szCs w:val="28"/>
        </w:rPr>
      </w:pPr>
      <w:r>
        <w:rPr>
          <w:szCs w:val="28"/>
        </w:rPr>
        <w:t>від 09.06.2021</w:t>
      </w:r>
      <w:r w:rsidR="009B1D71">
        <w:rPr>
          <w:szCs w:val="28"/>
        </w:rPr>
        <w:t xml:space="preserve"> №</w:t>
      </w:r>
      <w:r>
        <w:rPr>
          <w:szCs w:val="28"/>
        </w:rPr>
        <w:t xml:space="preserve"> 203-р</w:t>
      </w:r>
    </w:p>
    <w:p w:rsidR="001D4AED" w:rsidRDefault="001D4AED"/>
    <w:p w:rsidR="001D4AED" w:rsidRDefault="009B1D71">
      <w:pPr>
        <w:jc w:val="center"/>
        <w:rPr>
          <w:b/>
          <w:szCs w:val="28"/>
        </w:rPr>
      </w:pPr>
      <w:r>
        <w:rPr>
          <w:b/>
          <w:szCs w:val="28"/>
        </w:rPr>
        <w:t>ГРАФІК</w:t>
      </w:r>
    </w:p>
    <w:p w:rsidR="001D4AED" w:rsidRDefault="009B1D71">
      <w:pPr>
        <w:jc w:val="center"/>
        <w:rPr>
          <w:szCs w:val="28"/>
        </w:rPr>
      </w:pPr>
      <w:r>
        <w:rPr>
          <w:szCs w:val="28"/>
        </w:rPr>
        <w:t>роботи міської комісії з перевірки стану підготовки закладів освіти Мелітопольської міської ради Запорізької області до роботи в 2021/2022 навчальному році</w:t>
      </w:r>
    </w:p>
    <w:p w:rsidR="001D4AED" w:rsidRDefault="001D4AED">
      <w:pPr>
        <w:rPr>
          <w:b/>
          <w:sz w:val="26"/>
          <w:szCs w:val="26"/>
        </w:rPr>
      </w:pPr>
    </w:p>
    <w:p w:rsidR="001D4AED" w:rsidRDefault="009B1D71">
      <w:pPr>
        <w:rPr>
          <w:b/>
          <w:sz w:val="26"/>
          <w:szCs w:val="26"/>
        </w:rPr>
      </w:pPr>
      <w:r>
        <w:rPr>
          <w:b/>
          <w:sz w:val="26"/>
          <w:szCs w:val="26"/>
        </w:rPr>
        <w:t>16.08.2021</w:t>
      </w:r>
    </w:p>
    <w:tbl>
      <w:tblPr>
        <w:tblW w:w="9628" w:type="dxa"/>
        <w:tblLayout w:type="fixed"/>
        <w:tblLook w:val="04A0" w:firstRow="1" w:lastRow="0" w:firstColumn="1" w:lastColumn="0" w:noHBand="0" w:noVBand="1"/>
      </w:tblPr>
      <w:tblGrid>
        <w:gridCol w:w="6045"/>
        <w:gridCol w:w="3583"/>
      </w:tblGrid>
      <w:tr w:rsidR="001D4AED">
        <w:trPr>
          <w:trHeight w:val="139"/>
        </w:trPr>
        <w:tc>
          <w:tcPr>
            <w:tcW w:w="6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</w:pPr>
            <w:r>
              <w:t>Дошкільний навчальний заклад №29 «Золотий півник»</w:t>
            </w:r>
          </w:p>
        </w:tc>
        <w:tc>
          <w:tcPr>
            <w:tcW w:w="3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  <w:ind w:left="-57" w:right="-57"/>
            </w:pPr>
            <w:r>
              <w:t>вул. Олеся Гончара, 111</w:t>
            </w:r>
          </w:p>
        </w:tc>
      </w:tr>
      <w:tr w:rsidR="001D4AED">
        <w:trPr>
          <w:trHeight w:val="139"/>
        </w:trPr>
        <w:tc>
          <w:tcPr>
            <w:tcW w:w="6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</w:pPr>
            <w:r>
              <w:t>Дошкільний навчальний заклад №2 «Казка»</w:t>
            </w:r>
          </w:p>
        </w:tc>
        <w:tc>
          <w:tcPr>
            <w:tcW w:w="3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  <w:ind w:left="-57" w:right="-57"/>
            </w:pPr>
            <w:r>
              <w:t>вул. Героїв Сталінграда, 129</w:t>
            </w:r>
          </w:p>
        </w:tc>
      </w:tr>
      <w:tr w:rsidR="001D4AED">
        <w:trPr>
          <w:trHeight w:val="139"/>
        </w:trPr>
        <w:tc>
          <w:tcPr>
            <w:tcW w:w="6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</w:pPr>
            <w:r>
              <w:t>Мелітопольська загальноосвітня школа І-ІІІ ступенів №4</w:t>
            </w:r>
          </w:p>
        </w:tc>
        <w:tc>
          <w:tcPr>
            <w:tcW w:w="3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  <w:ind w:left="-57" w:right="-57"/>
            </w:pPr>
            <w:r>
              <w:t>вул. Пушкіна, 77</w:t>
            </w:r>
          </w:p>
        </w:tc>
      </w:tr>
      <w:tr w:rsidR="001D4AED">
        <w:trPr>
          <w:trHeight w:val="139"/>
        </w:trPr>
        <w:tc>
          <w:tcPr>
            <w:tcW w:w="6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</w:pPr>
            <w:r>
              <w:t>Дошкільний навчальний заклад №43 «Сонечко»</w:t>
            </w:r>
          </w:p>
        </w:tc>
        <w:tc>
          <w:tcPr>
            <w:tcW w:w="3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  <w:ind w:left="-57" w:right="-57"/>
            </w:pPr>
            <w:r>
              <w:t>вул. Олеся Гончара, 45</w:t>
            </w:r>
          </w:p>
        </w:tc>
      </w:tr>
      <w:tr w:rsidR="001D4AED">
        <w:trPr>
          <w:trHeight w:val="139"/>
        </w:trPr>
        <w:tc>
          <w:tcPr>
            <w:tcW w:w="6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</w:pPr>
            <w:r>
              <w:t>Клуб «Молодіжний»</w:t>
            </w:r>
          </w:p>
        </w:tc>
        <w:tc>
          <w:tcPr>
            <w:tcW w:w="3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  <w:ind w:left="-57" w:right="-57"/>
            </w:pPr>
            <w:r>
              <w:t>вул. Олександра Довженка, 7</w:t>
            </w:r>
          </w:p>
        </w:tc>
      </w:tr>
      <w:tr w:rsidR="001D4AED">
        <w:trPr>
          <w:trHeight w:val="139"/>
        </w:trPr>
        <w:tc>
          <w:tcPr>
            <w:tcW w:w="6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</w:pPr>
            <w:r>
              <w:t>Мелітопольська загальноосвітня школа І-ІІІ ступенів №24</w:t>
            </w:r>
          </w:p>
        </w:tc>
        <w:tc>
          <w:tcPr>
            <w:tcW w:w="3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  <w:ind w:left="-57" w:right="-57"/>
            </w:pPr>
            <w:r>
              <w:t>Генерала Петрова, 69а – філія</w:t>
            </w:r>
          </w:p>
          <w:p w:rsidR="001D4AED" w:rsidRDefault="009B1D71">
            <w:pPr>
              <w:widowControl w:val="0"/>
              <w:spacing w:line="260" w:lineRule="exact"/>
              <w:ind w:left="-57" w:right="-57"/>
            </w:pPr>
            <w:r>
              <w:t>вул. Садова, 47</w:t>
            </w:r>
          </w:p>
        </w:tc>
      </w:tr>
      <w:tr w:rsidR="001D4AED">
        <w:trPr>
          <w:trHeight w:val="139"/>
        </w:trPr>
        <w:tc>
          <w:tcPr>
            <w:tcW w:w="6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</w:pPr>
            <w:r>
              <w:t>Дошкільний навчальний заклад №20 «Зайчик»</w:t>
            </w:r>
          </w:p>
        </w:tc>
        <w:tc>
          <w:tcPr>
            <w:tcW w:w="3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  <w:ind w:left="-57" w:right="-57"/>
            </w:pPr>
            <w:r>
              <w:t>пр-т Богдана Хмельницького, 62</w:t>
            </w:r>
          </w:p>
        </w:tc>
      </w:tr>
      <w:tr w:rsidR="001D4AED">
        <w:trPr>
          <w:trHeight w:val="139"/>
        </w:trPr>
        <w:tc>
          <w:tcPr>
            <w:tcW w:w="6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</w:pPr>
            <w:r>
              <w:t>Дошкільний навчальний заклад №17 «Дюймовочка»</w:t>
            </w:r>
          </w:p>
        </w:tc>
        <w:tc>
          <w:tcPr>
            <w:tcW w:w="3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  <w:ind w:left="-57" w:right="-57"/>
            </w:pPr>
            <w:r>
              <w:t>вул. Шмідта, 3</w:t>
            </w:r>
          </w:p>
        </w:tc>
      </w:tr>
      <w:tr w:rsidR="001D4AED">
        <w:trPr>
          <w:trHeight w:val="139"/>
        </w:trPr>
        <w:tc>
          <w:tcPr>
            <w:tcW w:w="6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</w:pPr>
            <w:r>
              <w:t>Дошкільний навчальний заклад №1 імені 8 Березня</w:t>
            </w:r>
          </w:p>
        </w:tc>
        <w:tc>
          <w:tcPr>
            <w:tcW w:w="3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  <w:ind w:left="-57" w:right="-57"/>
            </w:pPr>
            <w:r>
              <w:t>пр-т Богдана Хмельницького, 49</w:t>
            </w:r>
          </w:p>
        </w:tc>
      </w:tr>
    </w:tbl>
    <w:p w:rsidR="001D4AED" w:rsidRDefault="001D4AED">
      <w:pPr>
        <w:rPr>
          <w:b/>
          <w:sz w:val="26"/>
          <w:szCs w:val="26"/>
        </w:rPr>
      </w:pPr>
    </w:p>
    <w:p w:rsidR="001D4AED" w:rsidRDefault="009B1D71">
      <w:pPr>
        <w:rPr>
          <w:b/>
          <w:sz w:val="26"/>
          <w:szCs w:val="26"/>
        </w:rPr>
      </w:pPr>
      <w:r>
        <w:rPr>
          <w:b/>
          <w:sz w:val="26"/>
          <w:szCs w:val="26"/>
        </w:rPr>
        <w:t>17.08.2021</w:t>
      </w:r>
    </w:p>
    <w:tbl>
      <w:tblPr>
        <w:tblW w:w="9628" w:type="dxa"/>
        <w:tblLayout w:type="fixed"/>
        <w:tblLook w:val="04A0" w:firstRow="1" w:lastRow="0" w:firstColumn="1" w:lastColumn="0" w:noHBand="0" w:noVBand="1"/>
      </w:tblPr>
      <w:tblGrid>
        <w:gridCol w:w="6046"/>
        <w:gridCol w:w="3582"/>
      </w:tblGrid>
      <w:tr w:rsidR="001D4AED">
        <w:trPr>
          <w:trHeight w:val="139"/>
        </w:trPr>
        <w:tc>
          <w:tcPr>
            <w:tcW w:w="6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</w:pPr>
            <w:r>
              <w:t>Палац дитячої та юнацької творчості</w:t>
            </w:r>
          </w:p>
        </w:tc>
        <w:tc>
          <w:tcPr>
            <w:tcW w:w="3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  <w:ind w:left="-57" w:right="-57"/>
            </w:pPr>
            <w:r>
              <w:t xml:space="preserve">вул. М. Грушевського, 7; </w:t>
            </w:r>
            <w:r>
              <w:br/>
              <w:t>вул. Інтеркультурна, 43 – філія</w:t>
            </w:r>
          </w:p>
        </w:tc>
      </w:tr>
      <w:tr w:rsidR="001D4AED">
        <w:trPr>
          <w:trHeight w:val="139"/>
        </w:trPr>
        <w:tc>
          <w:tcPr>
            <w:tcW w:w="6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</w:pPr>
            <w:r>
              <w:t>Дошкільний навчальний заклад №36 «Берізка»</w:t>
            </w:r>
          </w:p>
        </w:tc>
        <w:tc>
          <w:tcPr>
            <w:tcW w:w="3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  <w:ind w:left="-57" w:right="-57"/>
            </w:pPr>
            <w:r>
              <w:t>вул. Гетьманська, 73-б</w:t>
            </w:r>
          </w:p>
        </w:tc>
      </w:tr>
      <w:tr w:rsidR="001D4AED">
        <w:trPr>
          <w:trHeight w:val="139"/>
        </w:trPr>
        <w:tc>
          <w:tcPr>
            <w:tcW w:w="6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</w:pPr>
            <w:r>
              <w:t>Мелітопольська спеціалізована школа І-ІІІ ступенів №25</w:t>
            </w:r>
          </w:p>
        </w:tc>
        <w:tc>
          <w:tcPr>
            <w:tcW w:w="3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  <w:ind w:left="-57" w:right="-57"/>
            </w:pPr>
            <w:r>
              <w:t>вул. Гетьманська, 93</w:t>
            </w:r>
          </w:p>
        </w:tc>
      </w:tr>
      <w:tr w:rsidR="001D4AED">
        <w:trPr>
          <w:trHeight w:val="139"/>
        </w:trPr>
        <w:tc>
          <w:tcPr>
            <w:tcW w:w="6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</w:pPr>
            <w:r>
              <w:t>Комунальний заклад «Центр позашкільної освіти»</w:t>
            </w:r>
          </w:p>
        </w:tc>
        <w:tc>
          <w:tcPr>
            <w:tcW w:w="3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  <w:ind w:left="-57" w:right="-57"/>
            </w:pPr>
            <w:r>
              <w:t>вул. Іллі Стамболі, 17</w:t>
            </w:r>
          </w:p>
        </w:tc>
      </w:tr>
      <w:tr w:rsidR="001D4AED">
        <w:trPr>
          <w:trHeight w:val="139"/>
        </w:trPr>
        <w:tc>
          <w:tcPr>
            <w:tcW w:w="6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</w:pPr>
            <w:r>
              <w:t xml:space="preserve">Мелітопольська загальноосвітня школа І-ІІІ ступенів №6 </w:t>
            </w:r>
          </w:p>
        </w:tc>
        <w:tc>
          <w:tcPr>
            <w:tcW w:w="3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  <w:ind w:left="-57" w:right="-57"/>
            </w:pPr>
            <w:r>
              <w:t>вул. Монастирська, 185</w:t>
            </w:r>
          </w:p>
        </w:tc>
      </w:tr>
      <w:tr w:rsidR="001D4AED">
        <w:trPr>
          <w:trHeight w:val="139"/>
        </w:trPr>
        <w:tc>
          <w:tcPr>
            <w:tcW w:w="6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</w:pPr>
            <w:r>
              <w:t>Дошкільний навчальний заклад №26 «Світанок»</w:t>
            </w:r>
          </w:p>
        </w:tc>
        <w:tc>
          <w:tcPr>
            <w:tcW w:w="3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  <w:ind w:left="-57" w:right="-57"/>
            </w:pPr>
            <w:r>
              <w:t>провулок Сєдовців, 4</w:t>
            </w:r>
          </w:p>
        </w:tc>
      </w:tr>
      <w:tr w:rsidR="001D4AED">
        <w:trPr>
          <w:trHeight w:val="139"/>
        </w:trPr>
        <w:tc>
          <w:tcPr>
            <w:tcW w:w="6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</w:pPr>
            <w:r>
              <w:t>Мелітопольська загальноосвітня школа І-ІІІ ступенів №8</w:t>
            </w:r>
          </w:p>
        </w:tc>
        <w:tc>
          <w:tcPr>
            <w:tcW w:w="3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  <w:ind w:left="-57" w:right="-57"/>
            </w:pPr>
            <w:r>
              <w:t>вул. Михайла Оратовського , 147</w:t>
            </w:r>
          </w:p>
        </w:tc>
      </w:tr>
      <w:tr w:rsidR="001D4AED">
        <w:trPr>
          <w:trHeight w:val="139"/>
        </w:trPr>
        <w:tc>
          <w:tcPr>
            <w:tcW w:w="6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</w:pPr>
            <w:r>
              <w:t>Дошкільний навчальний заклад №49 «Горобинка»</w:t>
            </w:r>
          </w:p>
        </w:tc>
        <w:tc>
          <w:tcPr>
            <w:tcW w:w="3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  <w:ind w:left="-57" w:right="-57"/>
            </w:pPr>
            <w:r>
              <w:t>вул. Бєлякова, 105-а</w:t>
            </w:r>
          </w:p>
        </w:tc>
      </w:tr>
      <w:tr w:rsidR="001D4AED">
        <w:trPr>
          <w:trHeight w:val="139"/>
        </w:trPr>
        <w:tc>
          <w:tcPr>
            <w:tcW w:w="6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</w:pPr>
            <w:r>
              <w:t>Дошкільний навчальний заклад №48 «Ведмедик»</w:t>
            </w:r>
          </w:p>
        </w:tc>
        <w:tc>
          <w:tcPr>
            <w:tcW w:w="3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  <w:ind w:left="-57" w:right="-57"/>
            </w:pPr>
            <w:r>
              <w:t>вул. Дружби,187</w:t>
            </w:r>
          </w:p>
        </w:tc>
      </w:tr>
    </w:tbl>
    <w:p w:rsidR="001D4AED" w:rsidRPr="00E90445" w:rsidRDefault="001D4AED">
      <w:pPr>
        <w:rPr>
          <w:sz w:val="22"/>
          <w:szCs w:val="22"/>
        </w:rPr>
      </w:pPr>
    </w:p>
    <w:p w:rsidR="001D4AED" w:rsidRDefault="009B1D71">
      <w:pPr>
        <w:rPr>
          <w:b/>
          <w:sz w:val="26"/>
          <w:szCs w:val="26"/>
        </w:rPr>
      </w:pPr>
      <w:r>
        <w:rPr>
          <w:b/>
          <w:sz w:val="26"/>
          <w:szCs w:val="26"/>
        </w:rPr>
        <w:t>18.08.2021</w:t>
      </w:r>
    </w:p>
    <w:tbl>
      <w:tblPr>
        <w:tblW w:w="9628" w:type="dxa"/>
        <w:tblLayout w:type="fixed"/>
        <w:tblLook w:val="04A0" w:firstRow="1" w:lastRow="0" w:firstColumn="1" w:lastColumn="0" w:noHBand="0" w:noVBand="1"/>
      </w:tblPr>
      <w:tblGrid>
        <w:gridCol w:w="6046"/>
        <w:gridCol w:w="3582"/>
      </w:tblGrid>
      <w:tr w:rsidR="001D4AED">
        <w:trPr>
          <w:trHeight w:val="139"/>
        </w:trPr>
        <w:tc>
          <w:tcPr>
            <w:tcW w:w="6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</w:pPr>
            <w:r>
              <w:t>Мелітопольська загальноосвітня школа І-ІІІ ступенів №13</w:t>
            </w:r>
          </w:p>
        </w:tc>
        <w:tc>
          <w:tcPr>
            <w:tcW w:w="3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  <w:ind w:left="-57" w:right="-57"/>
            </w:pPr>
            <w:r>
              <w:t>вул. Вишнева, 84</w:t>
            </w:r>
          </w:p>
        </w:tc>
      </w:tr>
      <w:tr w:rsidR="001D4AED">
        <w:trPr>
          <w:trHeight w:val="139"/>
        </w:trPr>
        <w:tc>
          <w:tcPr>
            <w:tcW w:w="6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</w:pPr>
            <w:r>
              <w:t>Дошкільний навчальний заклад №46 «Віночок»</w:t>
            </w:r>
          </w:p>
        </w:tc>
        <w:tc>
          <w:tcPr>
            <w:tcW w:w="3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  <w:ind w:left="-57" w:right="-57"/>
            </w:pPr>
            <w:r>
              <w:t>вул. Інтеркультурна, 412-А</w:t>
            </w:r>
          </w:p>
        </w:tc>
      </w:tr>
      <w:tr w:rsidR="001D4AED">
        <w:trPr>
          <w:trHeight w:val="139"/>
        </w:trPr>
        <w:tc>
          <w:tcPr>
            <w:tcW w:w="6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</w:pPr>
            <w:r>
              <w:t>Дошкільний навчальний заклад №39 «Чебурашка»</w:t>
            </w:r>
          </w:p>
        </w:tc>
        <w:tc>
          <w:tcPr>
            <w:tcW w:w="3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  <w:ind w:left="-57" w:right="-57"/>
            </w:pPr>
            <w:r>
              <w:t>вул. Інтеркультурна, 400</w:t>
            </w:r>
          </w:p>
        </w:tc>
      </w:tr>
      <w:tr w:rsidR="001D4AED">
        <w:trPr>
          <w:trHeight w:val="139"/>
        </w:trPr>
        <w:tc>
          <w:tcPr>
            <w:tcW w:w="6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</w:pPr>
            <w:r>
              <w:t>Клуб «Факел»</w:t>
            </w:r>
          </w:p>
        </w:tc>
        <w:tc>
          <w:tcPr>
            <w:tcW w:w="3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  <w:ind w:left="-57" w:right="-57"/>
            </w:pPr>
            <w:r>
              <w:t>вул. Інтеркультурна, 424</w:t>
            </w:r>
          </w:p>
        </w:tc>
      </w:tr>
      <w:tr w:rsidR="001D4AED">
        <w:trPr>
          <w:trHeight w:val="139"/>
        </w:trPr>
        <w:tc>
          <w:tcPr>
            <w:tcW w:w="6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</w:pPr>
            <w:r>
              <w:t>Мелітопольська загальноосвітня школа І-ІІІ ступенів №7</w:t>
            </w:r>
          </w:p>
        </w:tc>
        <w:tc>
          <w:tcPr>
            <w:tcW w:w="3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  <w:ind w:left="-57" w:right="-57"/>
            </w:pPr>
            <w:r>
              <w:t>вул. Інтеркультурна, 400-а</w:t>
            </w:r>
          </w:p>
        </w:tc>
      </w:tr>
      <w:tr w:rsidR="001D4AED">
        <w:trPr>
          <w:trHeight w:val="139"/>
        </w:trPr>
        <w:tc>
          <w:tcPr>
            <w:tcW w:w="6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</w:pPr>
            <w:r>
              <w:t>Ліцей №9</w:t>
            </w:r>
          </w:p>
        </w:tc>
        <w:tc>
          <w:tcPr>
            <w:tcW w:w="3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  <w:ind w:left="-57" w:right="-57"/>
            </w:pPr>
            <w:r>
              <w:t>вул. Гагаріна, 9-а</w:t>
            </w:r>
          </w:p>
        </w:tc>
      </w:tr>
      <w:tr w:rsidR="001D4AED">
        <w:trPr>
          <w:trHeight w:val="139"/>
        </w:trPr>
        <w:tc>
          <w:tcPr>
            <w:tcW w:w="6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</w:pPr>
            <w:r>
              <w:t>Мелітопольська загальноосвітня школа І-ІІІ ступенів №22</w:t>
            </w:r>
          </w:p>
        </w:tc>
        <w:tc>
          <w:tcPr>
            <w:tcW w:w="3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  <w:ind w:left="-57" w:right="-57"/>
            </w:pPr>
            <w:r>
              <w:t>2-й провулок Лютневий, 32</w:t>
            </w:r>
          </w:p>
        </w:tc>
      </w:tr>
      <w:tr w:rsidR="001D4AED">
        <w:trPr>
          <w:trHeight w:val="139"/>
        </w:trPr>
        <w:tc>
          <w:tcPr>
            <w:tcW w:w="6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</w:pPr>
            <w:r>
              <w:t>Дошкільний навчальний заклад №5 «Перлинка»</w:t>
            </w:r>
          </w:p>
        </w:tc>
        <w:tc>
          <w:tcPr>
            <w:tcW w:w="3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  <w:ind w:left="-57" w:right="-57"/>
            </w:pPr>
            <w:r>
              <w:t>вул. Будівельна, 73</w:t>
            </w:r>
          </w:p>
        </w:tc>
      </w:tr>
      <w:tr w:rsidR="001D4AED">
        <w:trPr>
          <w:trHeight w:val="139"/>
        </w:trPr>
        <w:tc>
          <w:tcPr>
            <w:tcW w:w="6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</w:pPr>
            <w:r>
              <w:t>Мелітопольська спеціалізована школа І-ІІІ ступенів №23</w:t>
            </w:r>
          </w:p>
        </w:tc>
        <w:tc>
          <w:tcPr>
            <w:tcW w:w="3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  <w:ind w:left="-57" w:right="-57"/>
            </w:pPr>
            <w:r>
              <w:t>вул. Гетьмана Сагайдачного, 262</w:t>
            </w:r>
          </w:p>
        </w:tc>
      </w:tr>
      <w:tr w:rsidR="001D4AED">
        <w:trPr>
          <w:trHeight w:val="139"/>
        </w:trPr>
        <w:tc>
          <w:tcPr>
            <w:tcW w:w="6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</w:pPr>
            <w:r>
              <w:t>Дошкільний навчальний заклад №78 «Вогник»</w:t>
            </w:r>
          </w:p>
        </w:tc>
        <w:tc>
          <w:tcPr>
            <w:tcW w:w="3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  <w:ind w:left="-57" w:right="-57"/>
            </w:pPr>
            <w:r>
              <w:t>вул. Гетьмана Сагайдачного, 272/1</w:t>
            </w:r>
          </w:p>
        </w:tc>
      </w:tr>
      <w:tr w:rsidR="001D4AED">
        <w:trPr>
          <w:trHeight w:val="139"/>
        </w:trPr>
        <w:tc>
          <w:tcPr>
            <w:tcW w:w="6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Pr="00B8229E" w:rsidRDefault="009B1D71">
            <w:pPr>
              <w:widowControl w:val="0"/>
              <w:spacing w:line="260" w:lineRule="exact"/>
              <w:rPr>
                <w:spacing w:val="-4"/>
              </w:rPr>
            </w:pPr>
            <w:r w:rsidRPr="00B8229E">
              <w:rPr>
                <w:spacing w:val="-4"/>
              </w:rPr>
              <w:t>Мелітопольська загальноосвітня школа І-ІІІ ступенів №20</w:t>
            </w:r>
          </w:p>
        </w:tc>
        <w:tc>
          <w:tcPr>
            <w:tcW w:w="3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  <w:ind w:left="-57" w:right="-57"/>
            </w:pPr>
            <w:r>
              <w:t>вул. Сєрова, 62-а</w:t>
            </w:r>
          </w:p>
        </w:tc>
      </w:tr>
      <w:tr w:rsidR="001D4AED">
        <w:trPr>
          <w:trHeight w:val="139"/>
        </w:trPr>
        <w:tc>
          <w:tcPr>
            <w:tcW w:w="6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2801B2">
            <w:pPr>
              <w:widowControl w:val="0"/>
              <w:spacing w:line="260" w:lineRule="exact"/>
            </w:pPr>
            <w:r>
              <w:rPr>
                <w:noProof/>
                <w:spacing w:val="-4"/>
                <w:lang w:val="ru-R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margin-left:211.4pt;margin-top:-39.75pt;width:264.25pt;height:37.45pt;z-index:251660288;mso-position-horizontal-relative:text;mso-position-vertical-relative:text" filled="f" stroked="f">
                  <v:textbox>
                    <w:txbxContent>
                      <w:p w:rsidR="00B8229E" w:rsidRDefault="00B8229E">
                        <w:r>
                          <w:t>2</w:t>
                        </w:r>
                      </w:p>
                      <w:p w:rsidR="00B8229E" w:rsidRDefault="00B8229E" w:rsidP="00B8229E">
                        <w:pPr>
                          <w:jc w:val="right"/>
                        </w:pPr>
                        <w:r>
                          <w:t>Продовження додатка</w:t>
                        </w:r>
                      </w:p>
                    </w:txbxContent>
                  </v:textbox>
                </v:shape>
              </w:pict>
            </w:r>
            <w:r w:rsidR="009B1D71">
              <w:t>Дошкільний навчальний заклад №8 «Зірочка»</w:t>
            </w:r>
          </w:p>
        </w:tc>
        <w:tc>
          <w:tcPr>
            <w:tcW w:w="3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  <w:ind w:left="-57" w:right="-57"/>
            </w:pPr>
            <w:r>
              <w:t>вул. Гвардійська, 26/1</w:t>
            </w:r>
          </w:p>
        </w:tc>
      </w:tr>
      <w:tr w:rsidR="001D4AED">
        <w:trPr>
          <w:trHeight w:val="139"/>
        </w:trPr>
        <w:tc>
          <w:tcPr>
            <w:tcW w:w="6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</w:pPr>
            <w:r>
              <w:t>Клуб «Антей»</w:t>
            </w:r>
          </w:p>
        </w:tc>
        <w:tc>
          <w:tcPr>
            <w:tcW w:w="3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  <w:ind w:left="-57" w:right="-57"/>
            </w:pPr>
            <w:r>
              <w:t>вул. Гвардійська, 26/1</w:t>
            </w:r>
          </w:p>
        </w:tc>
      </w:tr>
      <w:tr w:rsidR="001D4AED">
        <w:trPr>
          <w:trHeight w:val="139"/>
        </w:trPr>
        <w:tc>
          <w:tcPr>
            <w:tcW w:w="6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</w:pPr>
            <w:r>
              <w:t>Мелітопольська загальноосвітня школа І ступеня №2</w:t>
            </w:r>
          </w:p>
        </w:tc>
        <w:tc>
          <w:tcPr>
            <w:tcW w:w="3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  <w:ind w:left="-57" w:right="-57"/>
            </w:pPr>
            <w:r>
              <w:t>вул. Гвардійська, 5/1</w:t>
            </w:r>
          </w:p>
        </w:tc>
      </w:tr>
    </w:tbl>
    <w:p w:rsidR="001D4AED" w:rsidRDefault="002801B2">
      <w:pPr>
        <w:tabs>
          <w:tab w:val="left" w:pos="7088"/>
        </w:tabs>
        <w:spacing w:line="240" w:lineRule="exact"/>
        <w:rPr>
          <w:szCs w:val="28"/>
        </w:rPr>
      </w:pPr>
      <w:r>
        <w:rPr>
          <w:szCs w:val="28"/>
        </w:rPr>
        <w:pict>
          <v:shape id="Поле 3" o:spid="_x0000_s1026" style="position:absolute;margin-left:283.95pt;margin-top:-88.95pt;width:203.2pt;height:18.7pt;z-index:251659264;mso-wrap-style:square;mso-position-horizontal-relative:text;mso-position-vertical-relative:text;v-text-anchor:top" coordsize="" path="m,l-127,r,-127l,-127xe" filled="f" stroked="f" strokecolor="#3465a4" strokeweight=".18mm">
            <v:fill o:detectmouseclick="t"/>
          </v:shape>
        </w:pict>
      </w:r>
    </w:p>
    <w:p w:rsidR="001D4AED" w:rsidRDefault="009B1D71">
      <w:pPr>
        <w:rPr>
          <w:b/>
          <w:sz w:val="26"/>
          <w:szCs w:val="26"/>
        </w:rPr>
      </w:pPr>
      <w:r>
        <w:rPr>
          <w:b/>
          <w:sz w:val="26"/>
          <w:szCs w:val="26"/>
        </w:rPr>
        <w:t>19.08.2021</w:t>
      </w:r>
    </w:p>
    <w:tbl>
      <w:tblPr>
        <w:tblW w:w="9628" w:type="dxa"/>
        <w:tblLayout w:type="fixed"/>
        <w:tblLook w:val="04A0" w:firstRow="1" w:lastRow="0" w:firstColumn="1" w:lastColumn="0" w:noHBand="0" w:noVBand="1"/>
      </w:tblPr>
      <w:tblGrid>
        <w:gridCol w:w="6046"/>
        <w:gridCol w:w="3582"/>
      </w:tblGrid>
      <w:tr w:rsidR="001D4AED">
        <w:trPr>
          <w:trHeight w:val="139"/>
        </w:trPr>
        <w:tc>
          <w:tcPr>
            <w:tcW w:w="6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</w:pPr>
            <w:r>
              <w:t>Дошкільний навчальний заклад №47 «Берізка»</w:t>
            </w:r>
          </w:p>
        </w:tc>
        <w:tc>
          <w:tcPr>
            <w:tcW w:w="3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  <w:ind w:left="-57" w:right="-57"/>
            </w:pPr>
            <w:r>
              <w:t>вул. Інтеркультурна, 141</w:t>
            </w:r>
          </w:p>
        </w:tc>
      </w:tr>
      <w:tr w:rsidR="001D4AED">
        <w:trPr>
          <w:trHeight w:val="139"/>
        </w:trPr>
        <w:tc>
          <w:tcPr>
            <w:tcW w:w="6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</w:pPr>
            <w:r>
              <w:t>Мелітопольська загальноосвітня школа І-ІІІ ступенів №11</w:t>
            </w:r>
          </w:p>
        </w:tc>
        <w:tc>
          <w:tcPr>
            <w:tcW w:w="3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  <w:ind w:left="-57" w:right="-57"/>
            </w:pPr>
            <w:r>
              <w:t>вул. Петра Дорошенка, 38</w:t>
            </w:r>
          </w:p>
        </w:tc>
      </w:tr>
      <w:tr w:rsidR="001D4AED">
        <w:trPr>
          <w:trHeight w:val="139"/>
        </w:trPr>
        <w:tc>
          <w:tcPr>
            <w:tcW w:w="6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</w:pPr>
            <w:r>
              <w:t>Мелітопольська гімназія №1</w:t>
            </w:r>
          </w:p>
        </w:tc>
        <w:tc>
          <w:tcPr>
            <w:tcW w:w="3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  <w:ind w:left="-57" w:right="-57"/>
            </w:pPr>
            <w:r>
              <w:t>вул. Ярослава Мудрого, 13</w:t>
            </w:r>
          </w:p>
        </w:tc>
      </w:tr>
      <w:tr w:rsidR="001D4AED">
        <w:trPr>
          <w:trHeight w:val="139"/>
        </w:trPr>
        <w:tc>
          <w:tcPr>
            <w:tcW w:w="6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</w:pPr>
            <w:r>
              <w:t>Клуб «Юність»</w:t>
            </w:r>
          </w:p>
        </w:tc>
        <w:tc>
          <w:tcPr>
            <w:tcW w:w="3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  <w:ind w:left="-57" w:right="-57"/>
            </w:pPr>
            <w:r>
              <w:t>вул. Ярослава Мудрого, 17</w:t>
            </w:r>
          </w:p>
        </w:tc>
      </w:tr>
      <w:tr w:rsidR="001D4AED">
        <w:trPr>
          <w:trHeight w:val="139"/>
        </w:trPr>
        <w:tc>
          <w:tcPr>
            <w:tcW w:w="6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</w:pPr>
            <w:r>
              <w:t>Дошкільний навчальний заклад №14 «Теремок»</w:t>
            </w:r>
          </w:p>
        </w:tc>
        <w:tc>
          <w:tcPr>
            <w:tcW w:w="3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  <w:ind w:left="-57" w:right="-57"/>
            </w:pPr>
            <w:r>
              <w:t>вул. Ярослава Мудрого, 10-а</w:t>
            </w:r>
          </w:p>
        </w:tc>
      </w:tr>
      <w:tr w:rsidR="001D4AED">
        <w:trPr>
          <w:trHeight w:val="139"/>
        </w:trPr>
        <w:tc>
          <w:tcPr>
            <w:tcW w:w="6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</w:pPr>
            <w:r>
              <w:t>Дошкільний навчальний заклад №30 «Світлячок»</w:t>
            </w:r>
          </w:p>
        </w:tc>
        <w:tc>
          <w:tcPr>
            <w:tcW w:w="3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  <w:ind w:left="-57" w:right="-57"/>
            </w:pPr>
            <w:r>
              <w:t>вул. Петра Дорошенка, 92</w:t>
            </w:r>
          </w:p>
        </w:tc>
      </w:tr>
      <w:tr w:rsidR="001D4AED">
        <w:trPr>
          <w:trHeight w:val="139"/>
        </w:trPr>
        <w:tc>
          <w:tcPr>
            <w:tcW w:w="6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</w:pPr>
            <w:r>
              <w:t>Ліцей №10</w:t>
            </w:r>
          </w:p>
        </w:tc>
        <w:tc>
          <w:tcPr>
            <w:tcW w:w="3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  <w:ind w:left="-57" w:right="-57"/>
            </w:pPr>
            <w:r>
              <w:t>вул. Івана Алексєєва, 3</w:t>
            </w:r>
          </w:p>
        </w:tc>
      </w:tr>
      <w:tr w:rsidR="001D4AED">
        <w:trPr>
          <w:trHeight w:val="139"/>
        </w:trPr>
        <w:tc>
          <w:tcPr>
            <w:tcW w:w="6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</w:pPr>
            <w:r>
              <w:t>Мелітопольська загальноосвітня школа І ступеня №3</w:t>
            </w:r>
          </w:p>
        </w:tc>
        <w:tc>
          <w:tcPr>
            <w:tcW w:w="3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  <w:ind w:left="-57" w:right="-57"/>
            </w:pPr>
            <w:r>
              <w:t>вул. Фролова, 42</w:t>
            </w:r>
          </w:p>
        </w:tc>
      </w:tr>
      <w:tr w:rsidR="001D4AED">
        <w:trPr>
          <w:trHeight w:val="139"/>
        </w:trPr>
        <w:tc>
          <w:tcPr>
            <w:tcW w:w="6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</w:pPr>
            <w:r>
              <w:t>Дошкільний навчальний заклад №6 «Дзвіночок»</w:t>
            </w:r>
          </w:p>
        </w:tc>
        <w:tc>
          <w:tcPr>
            <w:tcW w:w="3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  <w:ind w:left="-57" w:right="-57"/>
            </w:pPr>
            <w:r>
              <w:t>вул. Бейбулатова, 20</w:t>
            </w:r>
          </w:p>
        </w:tc>
      </w:tr>
      <w:tr w:rsidR="001D4AED">
        <w:trPr>
          <w:trHeight w:val="139"/>
        </w:trPr>
        <w:tc>
          <w:tcPr>
            <w:tcW w:w="6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</w:pPr>
            <w:r>
              <w:t>Ліцей №5</w:t>
            </w:r>
          </w:p>
        </w:tc>
        <w:tc>
          <w:tcPr>
            <w:tcW w:w="3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  <w:ind w:left="-57" w:right="-57"/>
            </w:pPr>
            <w:r>
              <w:t>вул. Бейбулатова, 12</w:t>
            </w:r>
          </w:p>
        </w:tc>
      </w:tr>
    </w:tbl>
    <w:p w:rsidR="001D4AED" w:rsidRDefault="001D4AED">
      <w:pPr>
        <w:tabs>
          <w:tab w:val="left" w:pos="7088"/>
        </w:tabs>
        <w:spacing w:line="240" w:lineRule="exact"/>
        <w:rPr>
          <w:szCs w:val="28"/>
        </w:rPr>
      </w:pPr>
    </w:p>
    <w:p w:rsidR="001D4AED" w:rsidRDefault="009B1D71">
      <w:pPr>
        <w:tabs>
          <w:tab w:val="left" w:pos="2268"/>
        </w:tabs>
        <w:spacing w:line="240" w:lineRule="exact"/>
        <w:rPr>
          <w:b/>
          <w:sz w:val="26"/>
          <w:szCs w:val="26"/>
        </w:rPr>
      </w:pPr>
      <w:r>
        <w:rPr>
          <w:b/>
          <w:sz w:val="26"/>
          <w:szCs w:val="26"/>
        </w:rPr>
        <w:t>20.08.2021</w:t>
      </w:r>
    </w:p>
    <w:p w:rsidR="001D4AED" w:rsidRDefault="001D4AED">
      <w:pPr>
        <w:tabs>
          <w:tab w:val="left" w:pos="7088"/>
        </w:tabs>
        <w:spacing w:line="240" w:lineRule="exact"/>
        <w:rPr>
          <w:szCs w:val="28"/>
        </w:rPr>
      </w:pPr>
    </w:p>
    <w:tbl>
      <w:tblPr>
        <w:tblW w:w="9628" w:type="dxa"/>
        <w:tblLayout w:type="fixed"/>
        <w:tblLook w:val="04A0" w:firstRow="1" w:lastRow="0" w:firstColumn="1" w:lastColumn="0" w:noHBand="0" w:noVBand="1"/>
      </w:tblPr>
      <w:tblGrid>
        <w:gridCol w:w="6053"/>
        <w:gridCol w:w="3575"/>
      </w:tblGrid>
      <w:tr w:rsidR="001D4AED">
        <w:trPr>
          <w:trHeight w:val="139"/>
        </w:trPr>
        <w:tc>
          <w:tcPr>
            <w:tcW w:w="60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</w:pPr>
            <w:r>
              <w:t>Дошкільний навчальний заклад №99 «Зірочка»</w:t>
            </w:r>
          </w:p>
        </w:tc>
        <w:tc>
          <w:tcPr>
            <w:tcW w:w="35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  <w:ind w:left="-57" w:right="-57"/>
            </w:pPr>
            <w:r>
              <w:t>вул. Гризодубової, 37-а</w:t>
            </w:r>
          </w:p>
        </w:tc>
      </w:tr>
      <w:tr w:rsidR="001D4AED">
        <w:trPr>
          <w:trHeight w:val="139"/>
        </w:trPr>
        <w:tc>
          <w:tcPr>
            <w:tcW w:w="60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</w:pPr>
            <w:r>
              <w:t>Ліцей №19</w:t>
            </w:r>
          </w:p>
        </w:tc>
        <w:tc>
          <w:tcPr>
            <w:tcW w:w="35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  <w:ind w:left="-57" w:right="-57"/>
            </w:pPr>
            <w:r>
              <w:t>вул. Ломоносова, 151</w:t>
            </w:r>
          </w:p>
        </w:tc>
      </w:tr>
      <w:tr w:rsidR="001D4AED">
        <w:trPr>
          <w:trHeight w:val="139"/>
        </w:trPr>
        <w:tc>
          <w:tcPr>
            <w:tcW w:w="60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</w:pPr>
            <w:r>
              <w:t>Дошкільний навчальний заклад №21 «Вербонька»</w:t>
            </w:r>
          </w:p>
        </w:tc>
        <w:tc>
          <w:tcPr>
            <w:tcW w:w="35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  <w:ind w:left="-57" w:right="-57"/>
            </w:pPr>
            <w:r>
              <w:t>вул. Ломоносова, 153-а</w:t>
            </w:r>
          </w:p>
        </w:tc>
      </w:tr>
      <w:tr w:rsidR="001D4AED">
        <w:trPr>
          <w:trHeight w:val="139"/>
        </w:trPr>
        <w:tc>
          <w:tcPr>
            <w:tcW w:w="60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</w:pPr>
            <w:r>
              <w:t>Мелітопольський навчально-виховний комплекс №16</w:t>
            </w:r>
          </w:p>
        </w:tc>
        <w:tc>
          <w:tcPr>
            <w:tcW w:w="35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  <w:ind w:left="-57" w:right="-57"/>
            </w:pPr>
            <w:r>
              <w:t>вул. Сопіна, 200</w:t>
            </w:r>
          </w:p>
        </w:tc>
      </w:tr>
      <w:tr w:rsidR="001D4AED">
        <w:trPr>
          <w:trHeight w:val="139"/>
        </w:trPr>
        <w:tc>
          <w:tcPr>
            <w:tcW w:w="60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</w:pPr>
            <w:r>
              <w:t>Дошкільний навчальний заклад №38 «Попелюшка»</w:t>
            </w:r>
          </w:p>
        </w:tc>
        <w:tc>
          <w:tcPr>
            <w:tcW w:w="35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  <w:ind w:left="-57" w:right="-57"/>
            </w:pPr>
            <w:r>
              <w:t>бульвар 30 річчя Перемоги, 20-а</w:t>
            </w:r>
          </w:p>
        </w:tc>
      </w:tr>
      <w:tr w:rsidR="001D4AED">
        <w:trPr>
          <w:trHeight w:val="139"/>
        </w:trPr>
        <w:tc>
          <w:tcPr>
            <w:tcW w:w="60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</w:pPr>
            <w:r>
              <w:t>Дошкільний навчальний заклад №9 «Лелеченя»</w:t>
            </w:r>
          </w:p>
        </w:tc>
        <w:tc>
          <w:tcPr>
            <w:tcW w:w="35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  <w:ind w:left="-57" w:right="-57"/>
            </w:pPr>
            <w:r>
              <w:t>бульвар 30 річчя Перемоги, 16-а</w:t>
            </w:r>
          </w:p>
        </w:tc>
      </w:tr>
      <w:tr w:rsidR="001D4AED">
        <w:trPr>
          <w:trHeight w:val="139"/>
        </w:trPr>
        <w:tc>
          <w:tcPr>
            <w:tcW w:w="60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</w:pPr>
            <w:r>
              <w:t>Клуб «Червона гвоздика»</w:t>
            </w:r>
          </w:p>
        </w:tc>
        <w:tc>
          <w:tcPr>
            <w:tcW w:w="35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  <w:ind w:left="-57" w:right="-57"/>
            </w:pPr>
            <w:r>
              <w:t>бульвар 30 річчя Перемоги, 40</w:t>
            </w:r>
          </w:p>
        </w:tc>
      </w:tr>
      <w:tr w:rsidR="001D4AED">
        <w:trPr>
          <w:trHeight w:val="139"/>
        </w:trPr>
        <w:tc>
          <w:tcPr>
            <w:tcW w:w="60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</w:pPr>
            <w:r>
              <w:t xml:space="preserve">Клуб «Буревісник» </w:t>
            </w:r>
          </w:p>
        </w:tc>
        <w:tc>
          <w:tcPr>
            <w:tcW w:w="35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  <w:ind w:left="-57" w:right="-57"/>
            </w:pPr>
            <w:r>
              <w:t>бульвар 30 річчя Перемоги, 7</w:t>
            </w:r>
          </w:p>
        </w:tc>
      </w:tr>
      <w:tr w:rsidR="001D4AED">
        <w:trPr>
          <w:trHeight w:val="139"/>
        </w:trPr>
        <w:tc>
          <w:tcPr>
            <w:tcW w:w="60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</w:pPr>
            <w:r>
              <w:t>Клуб «Гвоздичка»</w:t>
            </w:r>
          </w:p>
        </w:tc>
        <w:tc>
          <w:tcPr>
            <w:tcW w:w="35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  <w:ind w:left="-57" w:right="-57"/>
            </w:pPr>
            <w:r>
              <w:t>пр-т 50 річчя Перемоги, 56</w:t>
            </w:r>
          </w:p>
        </w:tc>
      </w:tr>
      <w:tr w:rsidR="001D4AED">
        <w:trPr>
          <w:trHeight w:val="139"/>
        </w:trPr>
        <w:tc>
          <w:tcPr>
            <w:tcW w:w="60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</w:pPr>
            <w:r>
              <w:t>Дошкільний навчальний заклад №44 «Веселка»</w:t>
            </w:r>
          </w:p>
        </w:tc>
        <w:tc>
          <w:tcPr>
            <w:tcW w:w="35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  <w:ind w:left="-57" w:right="-57"/>
            </w:pPr>
            <w:r>
              <w:t>вул. Брів-ла-Гайард, 17</w:t>
            </w:r>
          </w:p>
        </w:tc>
      </w:tr>
      <w:tr w:rsidR="001D4AED">
        <w:trPr>
          <w:trHeight w:val="139"/>
        </w:trPr>
        <w:tc>
          <w:tcPr>
            <w:tcW w:w="60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</w:pPr>
            <w:r>
              <w:t>Дошкільний навчальний заклад №40 «Калинонька»</w:t>
            </w:r>
          </w:p>
        </w:tc>
        <w:tc>
          <w:tcPr>
            <w:tcW w:w="35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  <w:ind w:left="-57" w:right="-57"/>
            </w:pPr>
            <w:r>
              <w:t>вул. Гризодубової, 53</w:t>
            </w:r>
          </w:p>
        </w:tc>
      </w:tr>
      <w:tr w:rsidR="001D4AED">
        <w:trPr>
          <w:trHeight w:val="139"/>
        </w:trPr>
        <w:tc>
          <w:tcPr>
            <w:tcW w:w="60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</w:pPr>
            <w:r>
              <w:t>Мелітопольська загальноосвітня школа І-ІІІ ступенів №14</w:t>
            </w:r>
          </w:p>
        </w:tc>
        <w:tc>
          <w:tcPr>
            <w:tcW w:w="35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  <w:ind w:left="-57" w:right="-57"/>
            </w:pPr>
            <w:r>
              <w:t>вул. Гризодубової, 49</w:t>
            </w:r>
          </w:p>
        </w:tc>
      </w:tr>
      <w:tr w:rsidR="001D4AED">
        <w:trPr>
          <w:trHeight w:val="139"/>
        </w:trPr>
        <w:tc>
          <w:tcPr>
            <w:tcW w:w="60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</w:pPr>
            <w:r>
              <w:t>Мелітопольська загальноосвітня школа І-ІІІ ступенів №15</w:t>
            </w:r>
          </w:p>
        </w:tc>
        <w:tc>
          <w:tcPr>
            <w:tcW w:w="35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  <w:ind w:left="-57" w:right="-57"/>
            </w:pPr>
            <w:r>
              <w:t>вул. Гризодубової, 54</w:t>
            </w:r>
          </w:p>
        </w:tc>
      </w:tr>
      <w:tr w:rsidR="001D4AED">
        <w:trPr>
          <w:trHeight w:val="139"/>
        </w:trPr>
        <w:tc>
          <w:tcPr>
            <w:tcW w:w="60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</w:pPr>
            <w:r>
              <w:t>Дошкільний навчальний заклад №41 «Барвінок»</w:t>
            </w:r>
          </w:p>
        </w:tc>
        <w:tc>
          <w:tcPr>
            <w:tcW w:w="35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4AED" w:rsidRDefault="009B1D71">
            <w:pPr>
              <w:widowControl w:val="0"/>
              <w:spacing w:line="260" w:lineRule="exact"/>
              <w:ind w:left="-57" w:right="-57"/>
            </w:pPr>
            <w:r>
              <w:t>вул. Гоголя 136-а</w:t>
            </w:r>
          </w:p>
        </w:tc>
      </w:tr>
    </w:tbl>
    <w:p w:rsidR="001D4AED" w:rsidRDefault="001D4AED">
      <w:pPr>
        <w:tabs>
          <w:tab w:val="left" w:pos="7088"/>
        </w:tabs>
        <w:spacing w:line="240" w:lineRule="exact"/>
        <w:rPr>
          <w:szCs w:val="28"/>
        </w:rPr>
      </w:pPr>
    </w:p>
    <w:p w:rsidR="001D4AED" w:rsidRDefault="001D4AED">
      <w:pPr>
        <w:tabs>
          <w:tab w:val="left" w:pos="7088"/>
        </w:tabs>
        <w:spacing w:line="240" w:lineRule="exact"/>
        <w:rPr>
          <w:szCs w:val="28"/>
        </w:rPr>
      </w:pPr>
    </w:p>
    <w:p w:rsidR="001D4AED" w:rsidRDefault="001D4AED">
      <w:pPr>
        <w:tabs>
          <w:tab w:val="left" w:pos="7088"/>
        </w:tabs>
        <w:spacing w:line="240" w:lineRule="exact"/>
        <w:rPr>
          <w:szCs w:val="28"/>
        </w:rPr>
      </w:pPr>
    </w:p>
    <w:p w:rsidR="001D4AED" w:rsidRDefault="009B1D71">
      <w:pPr>
        <w:tabs>
          <w:tab w:val="left" w:pos="7088"/>
        </w:tabs>
        <w:rPr>
          <w:sz w:val="28"/>
          <w:szCs w:val="28"/>
        </w:rPr>
      </w:pPr>
      <w:r>
        <w:rPr>
          <w:sz w:val="28"/>
          <w:szCs w:val="28"/>
        </w:rPr>
        <w:t>Начальник управління освіти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Ірина ЩЕРБАК</w:t>
      </w:r>
    </w:p>
    <w:p w:rsidR="001D4AED" w:rsidRDefault="001D4AED"/>
    <w:sectPr w:rsidR="001D4AED" w:rsidSect="001D4AED">
      <w:headerReference w:type="default" r:id="rId9"/>
      <w:headerReference w:type="first" r:id="rId10"/>
      <w:pgSz w:w="11906" w:h="16838"/>
      <w:pgMar w:top="1134" w:right="567" w:bottom="1134" w:left="1701" w:header="567" w:footer="0" w:gutter="0"/>
      <w:pgNumType w:start="1"/>
      <w:cols w:space="720"/>
      <w:formProt w:val="0"/>
      <w:titlePg/>
      <w:docGrid w:linePitch="326" w:charSpace="-6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01B2" w:rsidRDefault="002801B2" w:rsidP="001D4AED">
      <w:r>
        <w:separator/>
      </w:r>
    </w:p>
  </w:endnote>
  <w:endnote w:type="continuationSeparator" w:id="0">
    <w:p w:rsidR="002801B2" w:rsidRDefault="002801B2" w:rsidP="001D4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01B2" w:rsidRDefault="002801B2" w:rsidP="001D4AED">
      <w:r>
        <w:separator/>
      </w:r>
    </w:p>
  </w:footnote>
  <w:footnote w:type="continuationSeparator" w:id="0">
    <w:p w:rsidR="002801B2" w:rsidRDefault="002801B2" w:rsidP="001D4A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4AED" w:rsidRDefault="001D4AED">
    <w:pPr>
      <w:pStyle w:val="11"/>
      <w:jc w:val="center"/>
    </w:pPr>
  </w:p>
  <w:p w:rsidR="001D4AED" w:rsidRDefault="001D4AED">
    <w:pPr>
      <w:pStyle w:val="11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4AED" w:rsidRDefault="001D4AED">
    <w:pPr>
      <w:pStyle w:val="1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5277C8"/>
    <w:multiLevelType w:val="multilevel"/>
    <w:tmpl w:val="197E41D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31182EB6"/>
    <w:multiLevelType w:val="multilevel"/>
    <w:tmpl w:val="58AE9F9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7AC5B08"/>
    <w:multiLevelType w:val="multilevel"/>
    <w:tmpl w:val="353A5410"/>
    <w:lvl w:ilvl="0">
      <w:start w:val="1"/>
      <w:numFmt w:val="decimal"/>
      <w:lvlText w:val="%1."/>
      <w:lvlJc w:val="left"/>
      <w:pPr>
        <w:tabs>
          <w:tab w:val="num" w:pos="0"/>
        </w:tabs>
        <w:ind w:left="810" w:hanging="360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3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5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7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9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1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3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5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7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D4AED"/>
    <w:rsid w:val="00017989"/>
    <w:rsid w:val="001546F8"/>
    <w:rsid w:val="001D4AED"/>
    <w:rsid w:val="002801B2"/>
    <w:rsid w:val="004757A9"/>
    <w:rsid w:val="00725064"/>
    <w:rsid w:val="008A0EAF"/>
    <w:rsid w:val="009B1D71"/>
    <w:rsid w:val="00AF3433"/>
    <w:rsid w:val="00B8229E"/>
    <w:rsid w:val="00E81961"/>
    <w:rsid w:val="00E90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0221AE52"/>
  <w15:docId w15:val="{5DE6D6F8-DF8E-40FE-B77C-029A8AC52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1D75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link w:val="2"/>
    <w:semiHidden/>
    <w:unhideWhenUsed/>
    <w:qFormat/>
    <w:rsid w:val="007F1D75"/>
    <w:pPr>
      <w:keepNext/>
      <w:jc w:val="both"/>
      <w:outlineLvl w:val="1"/>
    </w:pPr>
    <w:rPr>
      <w:bCs/>
      <w:sz w:val="28"/>
      <w:szCs w:val="28"/>
    </w:rPr>
  </w:style>
  <w:style w:type="character" w:customStyle="1" w:styleId="2">
    <w:name w:val="Заголовок 2 Знак"/>
    <w:basedOn w:val="a0"/>
    <w:link w:val="21"/>
    <w:semiHidden/>
    <w:qFormat/>
    <w:rsid w:val="007F1D75"/>
    <w:rPr>
      <w:rFonts w:ascii="Times New Roman" w:eastAsia="Times New Roman" w:hAnsi="Times New Roman" w:cs="Times New Roman"/>
      <w:bCs/>
      <w:sz w:val="28"/>
      <w:szCs w:val="28"/>
      <w:lang w:val="uk-UA" w:eastAsia="ru-RU"/>
    </w:rPr>
  </w:style>
  <w:style w:type="character" w:customStyle="1" w:styleId="a3">
    <w:name w:val="Название Знак"/>
    <w:basedOn w:val="a0"/>
    <w:qFormat/>
    <w:rsid w:val="007F1D75"/>
    <w:rPr>
      <w:rFonts w:ascii="Times New Roman CYR" w:eastAsia="Times New Roman" w:hAnsi="Times New Roman CYR" w:cs="Times New Roman"/>
      <w:sz w:val="28"/>
      <w:szCs w:val="24"/>
      <w:lang w:val="uk-UA" w:eastAsia="ru-RU"/>
    </w:rPr>
  </w:style>
  <w:style w:type="character" w:customStyle="1" w:styleId="a4">
    <w:name w:val="Основной текст Знак"/>
    <w:basedOn w:val="a0"/>
    <w:semiHidden/>
    <w:qFormat/>
    <w:rsid w:val="007F1D75"/>
    <w:rPr>
      <w:rFonts w:ascii="Times New Roman CYR" w:eastAsia="Times New Roman" w:hAnsi="Times New Roman CYR" w:cs="Times New Roman"/>
      <w:sz w:val="28"/>
      <w:szCs w:val="24"/>
      <w:lang w:val="uk-UA" w:eastAsia="ru-RU"/>
    </w:rPr>
  </w:style>
  <w:style w:type="character" w:customStyle="1" w:styleId="3">
    <w:name w:val="Основной текст с отступом 3 Знак"/>
    <w:basedOn w:val="a0"/>
    <w:link w:val="3"/>
    <w:semiHidden/>
    <w:qFormat/>
    <w:rsid w:val="007F1D75"/>
    <w:rPr>
      <w:rFonts w:ascii="Times New Roman CYR" w:eastAsia="Times New Roman" w:hAnsi="Times New Roman CYR" w:cs="Times New Roman"/>
      <w:sz w:val="28"/>
      <w:szCs w:val="24"/>
      <w:lang w:val="uk-UA" w:eastAsia="ru-RU"/>
    </w:rPr>
  </w:style>
  <w:style w:type="character" w:customStyle="1" w:styleId="a5">
    <w:name w:val="Текст выноски Знак"/>
    <w:basedOn w:val="a0"/>
    <w:uiPriority w:val="99"/>
    <w:semiHidden/>
    <w:qFormat/>
    <w:rsid w:val="007F1D75"/>
    <w:rPr>
      <w:rFonts w:ascii="Tahoma" w:eastAsia="Times New Roman" w:hAnsi="Tahoma" w:cs="Tahoma"/>
      <w:sz w:val="16"/>
      <w:szCs w:val="16"/>
      <w:lang w:val="uk-UA" w:eastAsia="ru-RU"/>
    </w:rPr>
  </w:style>
  <w:style w:type="character" w:customStyle="1" w:styleId="a6">
    <w:name w:val="Верхний колонтитул Знак"/>
    <w:basedOn w:val="a0"/>
    <w:uiPriority w:val="99"/>
    <w:qFormat/>
    <w:rsid w:val="00BD77D5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7">
    <w:name w:val="Нижний колонтитул Знак"/>
    <w:basedOn w:val="a0"/>
    <w:uiPriority w:val="99"/>
    <w:qFormat/>
    <w:rsid w:val="00BD77D5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8">
    <w:name w:val="Верхній колонтитул Знак"/>
    <w:basedOn w:val="a0"/>
    <w:uiPriority w:val="99"/>
    <w:qFormat/>
    <w:rsid w:val="00B02CD4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1">
    <w:name w:val="Заголовок1"/>
    <w:basedOn w:val="a"/>
    <w:next w:val="a9"/>
    <w:qFormat/>
    <w:rsid w:val="000F7E8A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9">
    <w:name w:val="Body Text"/>
    <w:basedOn w:val="a"/>
    <w:unhideWhenUsed/>
    <w:rsid w:val="007F1D75"/>
    <w:pPr>
      <w:tabs>
        <w:tab w:val="left" w:pos="540"/>
      </w:tabs>
      <w:spacing w:line="288" w:lineRule="auto"/>
      <w:jc w:val="both"/>
    </w:pPr>
    <w:rPr>
      <w:rFonts w:ascii="Times New Roman CYR" w:hAnsi="Times New Roman CYR"/>
      <w:sz w:val="28"/>
    </w:rPr>
  </w:style>
  <w:style w:type="paragraph" w:styleId="aa">
    <w:name w:val="List"/>
    <w:basedOn w:val="a9"/>
    <w:rsid w:val="000F7E8A"/>
    <w:rPr>
      <w:rFonts w:cs="FreeSans"/>
    </w:rPr>
  </w:style>
  <w:style w:type="paragraph" w:customStyle="1" w:styleId="10">
    <w:name w:val="Название объекта1"/>
    <w:basedOn w:val="a"/>
    <w:qFormat/>
    <w:rsid w:val="001D4AED"/>
    <w:pPr>
      <w:suppressLineNumbers/>
      <w:spacing w:before="120" w:after="120"/>
    </w:pPr>
    <w:rPr>
      <w:rFonts w:cs="Arial"/>
      <w:i/>
      <w:iCs/>
    </w:rPr>
  </w:style>
  <w:style w:type="paragraph" w:customStyle="1" w:styleId="ab">
    <w:name w:val="Покажчик"/>
    <w:basedOn w:val="a"/>
    <w:qFormat/>
    <w:rsid w:val="001D4AED"/>
    <w:pPr>
      <w:suppressLineNumbers/>
    </w:pPr>
    <w:rPr>
      <w:rFonts w:cs="Arial"/>
    </w:rPr>
  </w:style>
  <w:style w:type="paragraph" w:styleId="ac">
    <w:name w:val="Title"/>
    <w:basedOn w:val="a"/>
    <w:qFormat/>
    <w:rsid w:val="001D4AED"/>
    <w:pPr>
      <w:suppressLineNumbers/>
      <w:spacing w:before="120" w:after="120"/>
    </w:pPr>
    <w:rPr>
      <w:rFonts w:cs="FreeSans"/>
      <w:i/>
      <w:iCs/>
    </w:rPr>
  </w:style>
  <w:style w:type="paragraph" w:styleId="ad">
    <w:name w:val="index heading"/>
    <w:basedOn w:val="a"/>
    <w:qFormat/>
    <w:rsid w:val="000F7E8A"/>
    <w:pPr>
      <w:suppressLineNumbers/>
    </w:pPr>
    <w:rPr>
      <w:rFonts w:cs="FreeSans"/>
    </w:rPr>
  </w:style>
  <w:style w:type="paragraph" w:customStyle="1" w:styleId="ae">
    <w:name w:val="Заглавие"/>
    <w:basedOn w:val="a"/>
    <w:qFormat/>
    <w:rsid w:val="007F1D75"/>
    <w:pPr>
      <w:suppressLineNumbers/>
      <w:tabs>
        <w:tab w:val="left" w:pos="2268"/>
      </w:tabs>
      <w:spacing w:before="120" w:after="120"/>
      <w:jc w:val="center"/>
    </w:pPr>
    <w:rPr>
      <w:rFonts w:ascii="Times New Roman CYR" w:hAnsi="Times New Roman CYR" w:cs="FreeSans"/>
      <w:i/>
      <w:iCs/>
      <w:sz w:val="28"/>
    </w:rPr>
  </w:style>
  <w:style w:type="paragraph" w:styleId="30">
    <w:name w:val="Body Text Indent 3"/>
    <w:basedOn w:val="a"/>
    <w:semiHidden/>
    <w:unhideWhenUsed/>
    <w:qFormat/>
    <w:rsid w:val="007F1D75"/>
    <w:pPr>
      <w:tabs>
        <w:tab w:val="left" w:pos="2268"/>
      </w:tabs>
      <w:ind w:left="1080" w:hanging="570"/>
      <w:jc w:val="both"/>
    </w:pPr>
    <w:rPr>
      <w:rFonts w:ascii="Times New Roman CYR" w:hAnsi="Times New Roman CYR"/>
      <w:sz w:val="28"/>
    </w:rPr>
  </w:style>
  <w:style w:type="paragraph" w:styleId="af">
    <w:name w:val="Balloon Text"/>
    <w:basedOn w:val="a"/>
    <w:uiPriority w:val="99"/>
    <w:semiHidden/>
    <w:unhideWhenUsed/>
    <w:qFormat/>
    <w:rsid w:val="007F1D75"/>
    <w:rPr>
      <w:rFonts w:ascii="Tahoma" w:hAnsi="Tahoma" w:cs="Tahoma"/>
      <w:sz w:val="16"/>
      <w:szCs w:val="16"/>
    </w:rPr>
  </w:style>
  <w:style w:type="paragraph" w:customStyle="1" w:styleId="4H4p4s4444r442">
    <w:name w:val="З4Hа4pг4sо4л4|о4в4rо4к4[ 2"/>
    <w:basedOn w:val="a"/>
    <w:uiPriority w:val="99"/>
    <w:qFormat/>
    <w:rsid w:val="00B46919"/>
    <w:pPr>
      <w:keepNext/>
      <w:spacing w:before="240" w:after="120"/>
      <w:jc w:val="center"/>
    </w:pPr>
    <w:rPr>
      <w:b/>
      <w:bCs/>
      <w:sz w:val="28"/>
      <w:szCs w:val="28"/>
    </w:rPr>
  </w:style>
  <w:style w:type="paragraph" w:styleId="af0">
    <w:name w:val="List Paragraph"/>
    <w:basedOn w:val="a"/>
    <w:uiPriority w:val="34"/>
    <w:qFormat/>
    <w:rsid w:val="00B54965"/>
    <w:pPr>
      <w:ind w:left="720"/>
      <w:contextualSpacing/>
    </w:pPr>
  </w:style>
  <w:style w:type="paragraph" w:customStyle="1" w:styleId="af1">
    <w:name w:val="Верхній і нижній колонтитули"/>
    <w:basedOn w:val="a"/>
    <w:qFormat/>
    <w:rsid w:val="001D4AED"/>
  </w:style>
  <w:style w:type="paragraph" w:customStyle="1" w:styleId="11">
    <w:name w:val="Верхний колонтитул1"/>
    <w:basedOn w:val="a"/>
    <w:uiPriority w:val="99"/>
    <w:unhideWhenUsed/>
    <w:rsid w:val="00BD77D5"/>
    <w:pPr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uiPriority w:val="99"/>
    <w:unhideWhenUsed/>
    <w:rsid w:val="00BD77D5"/>
    <w:pPr>
      <w:tabs>
        <w:tab w:val="center" w:pos="4677"/>
        <w:tab w:val="right" w:pos="9355"/>
      </w:tabs>
    </w:pPr>
  </w:style>
  <w:style w:type="paragraph" w:customStyle="1" w:styleId="af2">
    <w:name w:val="Вміст рамки"/>
    <w:basedOn w:val="a"/>
    <w:qFormat/>
    <w:rsid w:val="001D4AED"/>
  </w:style>
  <w:style w:type="table" w:styleId="af3">
    <w:name w:val="Table Grid"/>
    <w:basedOn w:val="a1"/>
    <w:uiPriority w:val="59"/>
    <w:rsid w:val="003956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D72166-0D5D-4F37-82A9-DC4AD8538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4</Pages>
  <Words>4650</Words>
  <Characters>2651</Characters>
  <Application>Microsoft Office Word</Application>
  <DocSecurity>0</DocSecurity>
  <Lines>22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Олена Байрак</cp:lastModifiedBy>
  <cp:revision>12</cp:revision>
  <cp:lastPrinted>2021-06-04T12:55:00Z</cp:lastPrinted>
  <dcterms:created xsi:type="dcterms:W3CDTF">2021-06-04T08:34:00Z</dcterms:created>
  <dcterms:modified xsi:type="dcterms:W3CDTF">2021-07-07T10:05:00Z</dcterms:modified>
  <dc:language>ru-RU</dc:language>
</cp:coreProperties>
</file>