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ind w:left="155" w:right="0"/>
        <w:jc w:val="left"/>
      </w:pPr>
      <w:r>
        <w:rPr>
          <w:u w:val="single"/>
        </w:rPr>
        <w:t>08568000000</w:t>
      </w:r>
    </w:p>
    <w:p>
      <w:pPr>
        <w:pStyle w:val="BodyText"/>
        <w:spacing w:before="21"/>
        <w:ind w:left="151"/>
      </w:pPr>
      <w:r>
        <w:rPr>
          <w:spacing w:val="-1"/>
        </w:rPr>
        <w:t>(код</w:t>
      </w:r>
      <w:r>
        <w:rPr>
          <w:spacing w:val="-5"/>
        </w:rPr>
        <w:t> </w:t>
      </w:r>
      <w:r>
        <w:rPr>
          <w:spacing w:val="-1"/>
        </w:rPr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</w:pPr>
      <w:r>
        <w:rPr/>
        <w:t>ФІНАНСУВАННЯ</w:t>
      </w:r>
    </w:p>
    <w:p>
      <w:pPr>
        <w:spacing w:before="31"/>
        <w:ind w:left="140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2021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67" w:lineRule="exact" w:before="78"/>
        <w:ind w:left="151"/>
      </w:pPr>
      <w:r>
        <w:rPr/>
        <w:br w:type="column"/>
      </w:r>
      <w:r>
        <w:rPr>
          <w:spacing w:val="-1"/>
        </w:rPr>
        <w:t>Додаток</w:t>
      </w:r>
      <w:r>
        <w:rPr>
          <w:spacing w:val="-3"/>
        </w:rPr>
        <w:t> </w:t>
      </w:r>
      <w:r>
        <w:rPr/>
        <w:t>2</w:t>
      </w:r>
    </w:p>
    <w:p>
      <w:pPr>
        <w:tabs>
          <w:tab w:pos="2173" w:val="left" w:leader="none"/>
        </w:tabs>
        <w:spacing w:line="276" w:lineRule="auto" w:before="0"/>
        <w:ind w:left="151" w:right="327" w:firstLine="0"/>
        <w:jc w:val="left"/>
        <w:rPr>
          <w:sz w:val="12"/>
        </w:rPr>
      </w:pPr>
      <w:r>
        <w:rPr>
          <w:spacing w:val="-1"/>
          <w:w w:val="105"/>
          <w:sz w:val="12"/>
        </w:rPr>
        <w:t>до рішення</w:t>
      </w:r>
      <w:r>
        <w:rPr>
          <w:spacing w:val="39"/>
          <w:w w:val="105"/>
          <w:sz w:val="12"/>
          <w:u w:val="single"/>
        </w:rPr>
        <w:t>  </w:t>
      </w:r>
      <w:r>
        <w:rPr>
          <w:spacing w:val="39"/>
          <w:w w:val="105"/>
          <w:sz w:val="12"/>
          <w:u w:val="single"/>
        </w:rPr>
        <w:t> </w:t>
      </w:r>
      <w:r>
        <w:rPr>
          <w:spacing w:val="-1"/>
          <w:w w:val="105"/>
          <w:sz w:val="12"/>
        </w:rPr>
        <w:t>сесії</w:t>
      </w:r>
      <w:r>
        <w:rPr>
          <w:w w:val="105"/>
          <w:sz w:val="12"/>
        </w:rPr>
        <w:t> </w:t>
      </w:r>
      <w:r>
        <w:rPr>
          <w:spacing w:val="-1"/>
          <w:w w:val="105"/>
          <w:sz w:val="12"/>
        </w:rPr>
        <w:t>Мелітопольської міської ради </w:t>
      </w:r>
      <w:r>
        <w:rPr>
          <w:w w:val="105"/>
          <w:sz w:val="12"/>
        </w:rPr>
        <w:t>Запорізької</w:t>
      </w:r>
      <w:r>
        <w:rPr>
          <w:spacing w:val="-29"/>
          <w:w w:val="105"/>
          <w:sz w:val="12"/>
        </w:rPr>
        <w:t> </w:t>
      </w:r>
      <w:r>
        <w:rPr>
          <w:spacing w:val="-1"/>
          <w:w w:val="105"/>
          <w:sz w:val="12"/>
        </w:rPr>
        <w:t>області</w:t>
      </w:r>
      <w:r>
        <w:rPr>
          <w:spacing w:val="-7"/>
          <w:w w:val="105"/>
          <w:sz w:val="12"/>
        </w:rPr>
        <w:t> </w:t>
      </w:r>
      <w:r>
        <w:rPr>
          <w:spacing w:val="-1"/>
          <w:w w:val="105"/>
          <w:sz w:val="12"/>
        </w:rPr>
        <w:t>VIIІ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скликання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від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№</w:t>
      </w:r>
      <w:r>
        <w:rPr>
          <w:spacing w:val="3"/>
          <w:sz w:val="12"/>
        </w:rPr>
        <w:t> </w:t>
      </w:r>
      <w:r>
        <w:rPr>
          <w:w w:val="104"/>
          <w:sz w:val="12"/>
          <w:u w:val="single"/>
        </w:rPr>
        <w:t> </w:t>
      </w:r>
      <w:r>
        <w:rPr>
          <w:spacing w:val="2"/>
          <w:sz w:val="12"/>
          <w:u w:val="single"/>
        </w:rPr>
        <w:t> 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23"/>
        <w:ind w:left="0" w:right="149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20" w:bottom="280" w:left="900" w:right="620"/>
          <w:cols w:num="3" w:equalWidth="0">
            <w:col w:w="1147" w:space="2882"/>
            <w:col w:w="2571" w:space="305"/>
            <w:col w:w="3815"/>
          </w:cols>
        </w:sectPr>
      </w:pPr>
    </w:p>
    <w:tbl>
      <w:tblPr>
        <w:tblW w:w="0" w:type="auto"/>
        <w:jc w:val="left"/>
        <w:tblInd w:w="12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4902"/>
        <w:gridCol w:w="1156"/>
        <w:gridCol w:w="1123"/>
        <w:gridCol w:w="1200"/>
        <w:gridCol w:w="1248"/>
      </w:tblGrid>
      <w:tr>
        <w:trPr>
          <w:trHeight w:val="177" w:hRule="atLeast"/>
        </w:trPr>
        <w:tc>
          <w:tcPr>
            <w:tcW w:w="845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154" w:right="143"/>
              <w:rPr>
                <w:b/>
                <w:sz w:val="15"/>
              </w:rPr>
            </w:pPr>
            <w:r>
              <w:rPr>
                <w:b/>
                <w:sz w:val="15"/>
              </w:rPr>
              <w:t>Код</w:t>
            </w:r>
          </w:p>
        </w:tc>
        <w:tc>
          <w:tcPr>
            <w:tcW w:w="4902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Найменування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згідно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Класифікацією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фінансування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бюджету</w:t>
            </w:r>
          </w:p>
        </w:tc>
        <w:tc>
          <w:tcPr>
            <w:tcW w:w="1156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4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123" w:type="dxa"/>
            <w:vMerge w:val="restart"/>
          </w:tcPr>
          <w:p>
            <w:pPr>
              <w:pStyle w:val="TableParagraph"/>
              <w:spacing w:line="261" w:lineRule="auto" w:before="56"/>
              <w:ind w:left="396" w:right="177" w:hanging="18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Загальний</w:t>
            </w:r>
            <w:r>
              <w:rPr>
                <w:b/>
                <w:spacing w:val="-35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  <w:tc>
          <w:tcPr>
            <w:tcW w:w="2448" w:type="dxa"/>
            <w:gridSpan w:val="2"/>
          </w:tcPr>
          <w:p>
            <w:pPr>
              <w:pStyle w:val="TableParagraph"/>
              <w:spacing w:line="157" w:lineRule="exact"/>
              <w:ind w:left="603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Спеціальний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</w:tr>
      <w:tr>
        <w:trPr>
          <w:trHeight w:val="292" w:hRule="atLeast"/>
        </w:trPr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66"/>
              <w:ind w:left="39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7"/>
              <w:ind w:left="27" w:right="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тому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числі</w:t>
            </w:r>
            <w:r>
              <w:rPr>
                <w:b/>
                <w:spacing w:val="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1"/>
              <w:ind w:left="27" w:right="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4902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102"/>
                <w:sz w:val="16"/>
              </w:rPr>
              <w:t>5</w:t>
            </w:r>
          </w:p>
        </w:tc>
      </w:tr>
      <w:tr>
        <w:trPr>
          <w:trHeight w:val="321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61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  <w:tc>
          <w:tcPr>
            <w:tcW w:w="1123" w:type="dxa"/>
          </w:tcPr>
          <w:p>
            <w:pPr>
              <w:pStyle w:val="TableParagraph"/>
              <w:ind w:left="91" w:right="102"/>
              <w:rPr>
                <w:sz w:val="16"/>
              </w:rPr>
            </w:pPr>
            <w:r>
              <w:rPr>
                <w:sz w:val="16"/>
              </w:rPr>
              <w:t>-110.838.222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97.438.222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97.438.222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-13.400.000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</w:tr>
      <w:tr>
        <w:trPr>
          <w:trHeight w:val="383" w:hRule="atLeast"/>
        </w:trPr>
        <w:tc>
          <w:tcPr>
            <w:tcW w:w="845" w:type="dxa"/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spacing w:line="240" w:lineRule="auto" w:before="100"/>
              <w:ind w:left="91" w:right="102"/>
              <w:rPr>
                <w:sz w:val="16"/>
              </w:rPr>
            </w:pPr>
            <w:r>
              <w:rPr>
                <w:sz w:val="16"/>
              </w:rPr>
              <w:t>-110.838.222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Позики,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надані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  <w:tr>
        <w:trPr>
          <w:trHeight w:val="187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72"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-17.200.000</w:t>
            </w:r>
          </w:p>
        </w:tc>
        <w:tc>
          <w:tcPr>
            <w:tcW w:w="1123" w:type="dxa"/>
          </w:tcPr>
          <w:p>
            <w:pPr>
              <w:pStyle w:val="TableParagraph"/>
              <w:ind w:left="104" w:right="90"/>
              <w:rPr>
                <w:b/>
                <w:sz w:val="16"/>
              </w:rPr>
            </w:pPr>
            <w:r>
              <w:rPr>
                <w:b/>
                <w:sz w:val="16"/>
              </w:rPr>
              <w:t>-110.838.222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93.638.222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93.638.222</w:t>
            </w:r>
          </w:p>
        </w:tc>
      </w:tr>
      <w:tr>
        <w:trPr>
          <w:trHeight w:val="302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52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-17.200.000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-17.200.000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-17.200.000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21.000.000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48" w:type="dxa"/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-38.200.000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-38.200.000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-38.200.000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60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-34.400.000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72" w:right="155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-3.800.000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ind w:left="91" w:right="102"/>
              <w:rPr>
                <w:sz w:val="16"/>
              </w:rPr>
            </w:pPr>
            <w:r>
              <w:rPr>
                <w:sz w:val="16"/>
              </w:rPr>
              <w:t>-110.838.222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</w:tr>
      <w:tr>
        <w:trPr>
          <w:trHeight w:val="383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91" w:right="102"/>
              <w:rPr>
                <w:sz w:val="16"/>
              </w:rPr>
            </w:pPr>
            <w:r>
              <w:rPr>
                <w:sz w:val="16"/>
              </w:rPr>
              <w:t>-110.838.222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110.838.222</w:t>
            </w:r>
          </w:p>
        </w:tc>
      </w:tr>
      <w:tr>
        <w:trPr>
          <w:trHeight w:val="278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7"/>
              <w:ind w:left="34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6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6"/>
              <w:ind w:left="172"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-17.200.000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6"/>
              <w:ind w:left="104" w:right="90"/>
              <w:rPr>
                <w:b/>
                <w:sz w:val="16"/>
              </w:rPr>
            </w:pPr>
            <w:r>
              <w:rPr>
                <w:b/>
                <w:sz w:val="16"/>
              </w:rPr>
              <w:t>-110.838.222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6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93.638.222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6"/>
              <w:ind w:left="19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93.638.222</w:t>
            </w:r>
          </w:p>
        </w:tc>
      </w:tr>
    </w:tbl>
    <w:p>
      <w:pPr>
        <w:pStyle w:val="BodyText"/>
        <w:spacing w:before="3"/>
        <w:rPr>
          <w:sz w:val="16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Заступник</w:t>
      </w:r>
      <w:r>
        <w:rPr>
          <w:spacing w:val="-6"/>
        </w:rPr>
        <w:t> </w:t>
      </w:r>
      <w:r>
        <w:rPr/>
        <w:t>начальника</w:t>
      </w:r>
      <w:r>
        <w:rPr>
          <w:spacing w:val="-5"/>
        </w:rPr>
        <w:t> </w:t>
      </w:r>
      <w:r>
        <w:rPr/>
        <w:t>фінансового</w:t>
      </w:r>
      <w:r>
        <w:rPr>
          <w:spacing w:val="-7"/>
        </w:rPr>
        <w:t> </w:t>
      </w:r>
      <w:r>
        <w:rPr/>
        <w:t>управління</w:t>
      </w:r>
      <w:r>
        <w:rPr>
          <w:spacing w:val="-7"/>
        </w:rPr>
        <w:t> </w:t>
      </w:r>
      <w:r>
        <w:rPr/>
        <w:t>Мелітопольської</w:t>
      </w:r>
      <w:r>
        <w:rPr>
          <w:spacing w:val="-4"/>
        </w:rPr>
        <w:t> </w:t>
      </w:r>
      <w:r>
        <w:rPr/>
        <w:t>міської</w:t>
      </w:r>
      <w:r>
        <w:rPr>
          <w:spacing w:val="-4"/>
        </w:rPr>
        <w:t> </w:t>
      </w:r>
      <w:r>
        <w:rPr/>
        <w:t>ради</w:t>
        <w:tab/>
      </w:r>
      <w:r>
        <w:rPr>
          <w:spacing w:val="-1"/>
        </w:rPr>
        <w:t>Ірина</w:t>
      </w:r>
      <w:r>
        <w:rPr>
          <w:spacing w:val="-6"/>
        </w:rPr>
        <w:t> </w:t>
      </w:r>
      <w:r>
        <w:rPr>
          <w:spacing w:val="-1"/>
        </w:rPr>
        <w:t>ІВАНОВА</w:t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Мелітопольський</w:t>
      </w:r>
      <w:r>
        <w:rPr>
          <w:spacing w:val="-5"/>
        </w:rPr>
        <w:t> </w:t>
      </w:r>
      <w:r>
        <w:rPr/>
        <w:t>міський</w:t>
      </w:r>
      <w:r>
        <w:rPr>
          <w:spacing w:val="-4"/>
        </w:rPr>
        <w:t> </w:t>
      </w:r>
      <w:r>
        <w:rPr/>
        <w:t>голова</w:t>
        <w:tab/>
        <w:t>Іван</w:t>
      </w:r>
      <w:r>
        <w:rPr>
          <w:spacing w:val="-6"/>
        </w:rPr>
        <w:t> </w:t>
      </w:r>
      <w:r>
        <w:rPr/>
        <w:t>ФЕДОРОВ</w:t>
      </w:r>
    </w:p>
    <w:sectPr>
      <w:type w:val="continuous"/>
      <w:pgSz w:w="12240" w:h="1584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2021-09-13T21:03:52Z</dcterms:created>
  <dcterms:modified xsi:type="dcterms:W3CDTF">2021-09-13T21:03:52Z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