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61EA" w14:textId="0DCB71C5" w:rsidR="00836CBC" w:rsidRDefault="00836CBC" w:rsidP="00836CB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A00F875" wp14:editId="4B4AC098">
            <wp:extent cx="579120" cy="784860"/>
            <wp:effectExtent l="0" t="0" r="0" b="0"/>
            <wp:docPr id="1344698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0" t="-81" r="-11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13DCE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Україна</w:t>
      </w:r>
    </w:p>
    <w:p w14:paraId="150CBB9D" w14:textId="77777777" w:rsidR="00836CBC" w:rsidRPr="00334D47" w:rsidRDefault="00836CBC" w:rsidP="00836CBC">
      <w:pPr>
        <w:ind w:left="-360"/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Мелітопольська міська рада</w:t>
      </w:r>
    </w:p>
    <w:p w14:paraId="24863D38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>Запорізької області</w:t>
      </w:r>
    </w:p>
    <w:p w14:paraId="4CE75640" w14:textId="77777777" w:rsidR="00836CBC" w:rsidRPr="00334D47" w:rsidRDefault="00836CBC" w:rsidP="00836CBC">
      <w:pPr>
        <w:jc w:val="center"/>
        <w:rPr>
          <w:b/>
          <w:bCs/>
        </w:rPr>
      </w:pPr>
      <w:r w:rsidRPr="005D796A">
        <w:rPr>
          <w:b/>
          <w:bCs/>
          <w:sz w:val="28"/>
          <w:szCs w:val="28"/>
        </w:rPr>
        <w:t>VІІІ</w:t>
      </w:r>
      <w:r w:rsidRPr="00334D47">
        <w:rPr>
          <w:b/>
          <w:bCs/>
          <w:sz w:val="28"/>
          <w:szCs w:val="28"/>
        </w:rPr>
        <w:t xml:space="preserve"> скликання</w:t>
      </w:r>
    </w:p>
    <w:p w14:paraId="61E4A4F9" w14:textId="77777777" w:rsidR="00836CBC" w:rsidRPr="00334D47" w:rsidRDefault="00836CBC" w:rsidP="00836CBC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22</w:t>
      </w:r>
      <w:r w:rsidRPr="00334D47">
        <w:rPr>
          <w:b/>
          <w:bCs/>
          <w:sz w:val="28"/>
          <w:szCs w:val="28"/>
        </w:rPr>
        <w:t xml:space="preserve"> сесія</w:t>
      </w:r>
    </w:p>
    <w:p w14:paraId="1B99C87D" w14:textId="77777777" w:rsidR="00836CBC" w:rsidRDefault="00836CBC" w:rsidP="00836CBC">
      <w:pPr>
        <w:jc w:val="center"/>
        <w:rPr>
          <w:sz w:val="28"/>
          <w:szCs w:val="28"/>
        </w:rPr>
      </w:pPr>
    </w:p>
    <w:p w14:paraId="75AD29B1" w14:textId="77777777" w:rsidR="00836CBC" w:rsidRPr="00334D47" w:rsidRDefault="00836CBC" w:rsidP="00836CBC">
      <w:pPr>
        <w:jc w:val="center"/>
        <w:rPr>
          <w:b/>
          <w:bCs/>
        </w:rPr>
      </w:pPr>
      <w:r w:rsidRPr="00334D47">
        <w:rPr>
          <w:b/>
          <w:bCs/>
          <w:sz w:val="28"/>
          <w:szCs w:val="28"/>
        </w:rPr>
        <w:t xml:space="preserve">Р І Ш Е Н </w:t>
      </w:r>
      <w:proofErr w:type="spellStart"/>
      <w:r w:rsidRPr="00334D47">
        <w:rPr>
          <w:b/>
          <w:bCs/>
          <w:sz w:val="28"/>
          <w:szCs w:val="28"/>
        </w:rPr>
        <w:t>Н</w:t>
      </w:r>
      <w:proofErr w:type="spellEnd"/>
      <w:r w:rsidRPr="00334D47">
        <w:rPr>
          <w:b/>
          <w:bCs/>
          <w:sz w:val="28"/>
          <w:szCs w:val="28"/>
        </w:rPr>
        <w:t xml:space="preserve"> Я</w:t>
      </w:r>
    </w:p>
    <w:p w14:paraId="0F2553AE" w14:textId="77777777" w:rsidR="00836CBC" w:rsidRPr="009B08B9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</w:p>
    <w:p w14:paraId="2607EEBD" w14:textId="77777777" w:rsidR="00836CBC" w:rsidRPr="009B08B9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spacing w:after="120"/>
        <w:ind w:right="-6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15.02.2023</w:t>
      </w:r>
      <w:r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 xml:space="preserve"> </w:t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 w:rsidRPr="009B08B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№ 2/1</w:t>
      </w:r>
    </w:p>
    <w:p w14:paraId="195E88CD" w14:textId="77777777" w:rsidR="00836CBC" w:rsidRPr="009B08B9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rPr>
          <w:color w:val="000000"/>
          <w:sz w:val="28"/>
          <w:szCs w:val="28"/>
        </w:rPr>
      </w:pPr>
    </w:p>
    <w:p w14:paraId="5AB2E688" w14:textId="77777777" w:rsidR="00836CBC" w:rsidRDefault="00836CBC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  <w:r w:rsidRPr="009B08B9">
        <w:rPr>
          <w:b/>
          <w:color w:val="000000"/>
          <w:sz w:val="28"/>
          <w:szCs w:val="28"/>
        </w:rPr>
        <w:t xml:space="preserve">Про затвердження </w:t>
      </w:r>
      <w:bookmarkStart w:id="0" w:name="_Hlk87455163"/>
      <w:r w:rsidRPr="009B08B9">
        <w:rPr>
          <w:b/>
          <w:color w:val="000000"/>
          <w:sz w:val="28"/>
          <w:szCs w:val="28"/>
        </w:rPr>
        <w:t xml:space="preserve">міської програми </w:t>
      </w:r>
      <w:bookmarkStart w:id="1" w:name="_Hlk126076372"/>
      <w:bookmarkEnd w:id="0"/>
      <w:r w:rsidRPr="009B08B9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Фінансова підтримка КП «</w:t>
      </w:r>
      <w:proofErr w:type="spellStart"/>
      <w:r>
        <w:rPr>
          <w:b/>
          <w:color w:val="000000"/>
          <w:sz w:val="28"/>
          <w:szCs w:val="28"/>
        </w:rPr>
        <w:t>Мелітополькомунтранс</w:t>
      </w:r>
      <w:proofErr w:type="spellEnd"/>
      <w:r>
        <w:rPr>
          <w:b/>
          <w:color w:val="000000"/>
          <w:sz w:val="28"/>
          <w:szCs w:val="28"/>
        </w:rPr>
        <w:t>» Мелітопольської міської ради Запорізької області у період дії воєнного стану</w:t>
      </w:r>
      <w:r w:rsidRPr="009B08B9">
        <w:rPr>
          <w:b/>
          <w:color w:val="000000"/>
          <w:sz w:val="28"/>
          <w:szCs w:val="28"/>
        </w:rPr>
        <w:t>»</w:t>
      </w:r>
      <w:bookmarkEnd w:id="1"/>
    </w:p>
    <w:p w14:paraId="262BEFD2" w14:textId="77777777" w:rsidR="00212006" w:rsidRDefault="00212006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</w:p>
    <w:p w14:paraId="44F34F8F" w14:textId="77777777" w:rsidR="00212006" w:rsidRPr="009B08B9" w:rsidRDefault="00212006" w:rsidP="00836CBC">
      <w:pPr>
        <w:pBdr>
          <w:top w:val="nil"/>
          <w:left w:val="nil"/>
          <w:bottom w:val="nil"/>
          <w:right w:val="nil"/>
        </w:pBdr>
        <w:tabs>
          <w:tab w:val="left" w:pos="1134"/>
        </w:tabs>
        <w:jc w:val="both"/>
        <w:rPr>
          <w:b/>
          <w:color w:val="000000"/>
          <w:sz w:val="28"/>
          <w:szCs w:val="28"/>
        </w:rPr>
      </w:pPr>
    </w:p>
    <w:p w14:paraId="4A72396E" w14:textId="77777777" w:rsidR="00212006" w:rsidRPr="00212006" w:rsidRDefault="00212006" w:rsidP="00212006">
      <w:pPr>
        <w:jc w:val="center"/>
        <w:rPr>
          <w:bCs/>
          <w:sz w:val="32"/>
          <w:szCs w:val="32"/>
        </w:rPr>
      </w:pPr>
      <w:r w:rsidRPr="00212006">
        <w:rPr>
          <w:bCs/>
          <w:sz w:val="32"/>
          <w:szCs w:val="32"/>
        </w:rPr>
        <w:t>З міркувань безпеки на період дії правового режиму воєнного стану текст рішення не оприлюднюється</w:t>
      </w:r>
    </w:p>
    <w:p w14:paraId="1A165D58" w14:textId="77777777" w:rsidR="0096350F" w:rsidRDefault="0096350F"/>
    <w:sectPr w:rsidR="009635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D6B"/>
    <w:rsid w:val="00062D6B"/>
    <w:rsid w:val="00212006"/>
    <w:rsid w:val="00836CBC"/>
    <w:rsid w:val="0096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E6CD8"/>
  <w15:chartTrackingRefBased/>
  <w15:docId w15:val="{AEF1B19F-03C6-488F-BA72-A9905D95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CB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</Characters>
  <Application>Microsoft Office Word</Application>
  <DocSecurity>0</DocSecurity>
  <Lines>1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3</cp:revision>
  <dcterms:created xsi:type="dcterms:W3CDTF">2023-09-05T11:55:00Z</dcterms:created>
  <dcterms:modified xsi:type="dcterms:W3CDTF">2023-09-05T11:56:00Z</dcterms:modified>
</cp:coreProperties>
</file>