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2"/>
        <w:jc w:val="right"/>
      </w:pPr>
      <w:r>
        <w:rPr/>
        <w:t>Додаток</w:t>
      </w:r>
      <w:r>
        <w:rPr>
          <w:spacing w:val="2"/>
        </w:rPr>
        <w:t> </w:t>
      </w:r>
      <w:r>
        <w:rPr/>
        <w:t>7</w:t>
      </w:r>
    </w:p>
    <w:p>
      <w:pPr>
        <w:spacing w:line="240" w:lineRule="auto" w:before="1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976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Продовження</w:t>
      </w:r>
      <w:r>
        <w:rPr>
          <w:rFonts w:ascii="Arial" w:hAnsi="Arial"/>
          <w:spacing w:val="-3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додатка</w:t>
      </w:r>
    </w:p>
    <w:p>
      <w:pPr>
        <w:spacing w:after="0"/>
        <w:jc w:val="left"/>
        <w:rPr>
          <w:rFonts w:ascii="Arial" w:hAnsi="Arial"/>
          <w:sz w:val="7"/>
        </w:rPr>
        <w:sectPr>
          <w:type w:val="continuous"/>
          <w:pgSz w:w="12240" w:h="15840"/>
          <w:pgMar w:top="660" w:bottom="280" w:left="720" w:right="620"/>
          <w:cols w:num="2" w:equalWidth="0">
            <w:col w:w="8987" w:space="40"/>
            <w:col w:w="1873"/>
          </w:cols>
        </w:sectPr>
      </w:pPr>
    </w:p>
    <w:p>
      <w:pPr>
        <w:pStyle w:val="BodyText"/>
        <w:spacing w:line="266" w:lineRule="auto" w:before="11"/>
        <w:ind w:left="8590"/>
      </w:pPr>
      <w:r>
        <w:rPr/>
        <w:t>до</w:t>
      </w:r>
      <w:r>
        <w:rPr>
          <w:spacing w:val="2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___</w:t>
      </w:r>
      <w:r>
        <w:rPr>
          <w:spacing w:val="2"/>
        </w:rPr>
        <w:t> </w:t>
      </w:r>
      <w:r>
        <w:rPr/>
        <w:t>сесії</w:t>
      </w:r>
      <w:r>
        <w:rPr>
          <w:spacing w:val="4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Запорізької</w:t>
      </w:r>
      <w:r>
        <w:rPr>
          <w:spacing w:val="4"/>
        </w:rPr>
        <w:t> </w:t>
      </w:r>
      <w:r>
        <w:rPr/>
        <w:t>області</w:t>
      </w:r>
      <w:r>
        <w:rPr>
          <w:spacing w:val="19"/>
        </w:rPr>
        <w:t> </w:t>
      </w:r>
      <w:r>
        <w:rPr/>
        <w:t>___скликання</w:t>
      </w:r>
    </w:p>
    <w:p>
      <w:pPr>
        <w:pStyle w:val="BodyText"/>
        <w:spacing w:before="1"/>
        <w:ind w:left="8590"/>
      </w:pPr>
      <w:r>
        <w:rPr/>
        <w:t>від</w:t>
      </w:r>
      <w:r>
        <w:rPr>
          <w:spacing w:val="16"/>
        </w:rPr>
        <w:t> </w:t>
      </w:r>
      <w:r>
        <w:rPr/>
        <w:t>______________</w:t>
      </w:r>
      <w:r>
        <w:rPr>
          <w:spacing w:val="18"/>
        </w:rPr>
        <w:t> </w:t>
      </w:r>
      <w:r>
        <w:rPr/>
        <w:t>№______</w:t>
      </w:r>
    </w:p>
    <w:p>
      <w:pPr>
        <w:spacing w:line="240" w:lineRule="auto" w:before="2"/>
        <w:rPr>
          <w:sz w:val="25"/>
        </w:rPr>
      </w:pPr>
    </w:p>
    <w:p>
      <w:pPr>
        <w:spacing w:after="0" w:line="240" w:lineRule="auto"/>
        <w:rPr>
          <w:sz w:val="25"/>
        </w:rPr>
        <w:sectPr>
          <w:type w:val="continuous"/>
          <w:pgSz w:w="12240" w:h="15840"/>
          <w:pgMar w:top="660" w:bottom="280" w:left="720" w:right="62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before="104"/>
        <w:ind w:left="172" w:right="0" w:firstLine="0"/>
        <w:jc w:val="left"/>
        <w:rPr>
          <w:b/>
          <w:sz w:val="10"/>
        </w:rPr>
      </w:pPr>
      <w:r>
        <w:rPr>
          <w:b/>
          <w:w w:val="105"/>
          <w:sz w:val="10"/>
          <w:u w:val="single"/>
        </w:rPr>
        <w:t>2310700000</w:t>
      </w:r>
    </w:p>
    <w:p>
      <w:pPr>
        <w:spacing w:before="24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(код</w:t>
      </w:r>
      <w:r>
        <w:rPr>
          <w:spacing w:val="-1"/>
          <w:w w:val="105"/>
          <w:sz w:val="10"/>
        </w:rPr>
        <w:t> </w:t>
      </w:r>
      <w:r>
        <w:rPr>
          <w:w w:val="105"/>
          <w:sz w:val="10"/>
        </w:rPr>
        <w:t>бюджету)</w:t>
      </w:r>
    </w:p>
    <w:p>
      <w:pPr>
        <w:pStyle w:val="Heading1"/>
        <w:spacing w:before="102"/>
        <w:ind w:right="27"/>
      </w:pPr>
      <w:r>
        <w:rPr>
          <w:b w:val="0"/>
        </w:rPr>
        <w:br w:type="column"/>
      </w:r>
      <w:r>
        <w:rPr>
          <w:w w:val="105"/>
        </w:rPr>
        <w:t>РОЗПОДІЛ</w:t>
      </w:r>
    </w:p>
    <w:p>
      <w:pPr>
        <w:spacing w:before="24"/>
        <w:ind w:left="123" w:right="34" w:firstLine="0"/>
        <w:jc w:val="center"/>
        <w:rPr>
          <w:b/>
          <w:sz w:val="10"/>
        </w:rPr>
      </w:pPr>
      <w:r>
        <w:rPr>
          <w:b/>
          <w:w w:val="105"/>
          <w:sz w:val="10"/>
        </w:rPr>
        <w:t>витрат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місцевого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бюджету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на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реалізацію</w:t>
      </w:r>
      <w:r>
        <w:rPr>
          <w:b/>
          <w:spacing w:val="3"/>
          <w:w w:val="105"/>
          <w:sz w:val="10"/>
        </w:rPr>
        <w:t> </w:t>
      </w:r>
      <w:r>
        <w:rPr>
          <w:b/>
          <w:w w:val="105"/>
          <w:sz w:val="10"/>
        </w:rPr>
        <w:t>місцевих/регіональних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програм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у</w:t>
      </w:r>
      <w:r>
        <w:rPr>
          <w:b/>
          <w:spacing w:val="-3"/>
          <w:w w:val="105"/>
          <w:sz w:val="10"/>
        </w:rPr>
        <w:t> </w:t>
      </w:r>
      <w:r>
        <w:rPr>
          <w:b/>
          <w:w w:val="105"/>
          <w:sz w:val="10"/>
        </w:rPr>
        <w:t>2020</w:t>
      </w:r>
      <w:r>
        <w:rPr>
          <w:b/>
          <w:spacing w:val="2"/>
          <w:w w:val="105"/>
          <w:sz w:val="10"/>
        </w:rPr>
        <w:t> </w:t>
      </w:r>
      <w:r>
        <w:rPr>
          <w:b/>
          <w:w w:val="105"/>
          <w:sz w:val="10"/>
        </w:rPr>
        <w:t>році</w:t>
      </w:r>
    </w:p>
    <w:p>
      <w:pPr>
        <w:spacing w:line="240" w:lineRule="auto" w:before="0"/>
        <w:rPr>
          <w:b/>
          <w:sz w:val="12"/>
        </w:rPr>
      </w:pPr>
      <w:r>
        <w:rPr/>
        <w:br w:type="column"/>
      </w:r>
      <w:r>
        <w:rPr>
          <w:b/>
          <w:sz w:val="12"/>
        </w:rPr>
      </w: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line="240" w:lineRule="auto" w:before="0"/>
        <w:rPr>
          <w:b/>
          <w:sz w:val="12"/>
        </w:rPr>
      </w:pPr>
    </w:p>
    <w:p>
      <w:pPr>
        <w:spacing w:before="107"/>
        <w:ind w:left="129" w:right="0" w:firstLine="0"/>
        <w:jc w:val="left"/>
        <w:rPr>
          <w:sz w:val="10"/>
        </w:rPr>
      </w:pPr>
      <w:r>
        <w:rPr>
          <w:w w:val="105"/>
          <w:sz w:val="10"/>
        </w:rPr>
        <w:t>(грн)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top="660" w:bottom="280" w:left="720" w:right="620"/>
          <w:cols w:num="3" w:equalWidth="0">
            <w:col w:w="829" w:space="2422"/>
            <w:col w:w="4222" w:space="2851"/>
            <w:col w:w="576"/>
          </w:cols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4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66" w:lineRule="auto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line="266" w:lineRule="auto" w:before="1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193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ind w:left="44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10" w:hRule="atLeast"/>
        </w:trPr>
        <w:tc>
          <w:tcPr>
            <w:tcW w:w="64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49" w:right="136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усього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06" w:lineRule="exact"/>
              <w:ind w:left="34" w:right="23" w:firstLine="91"/>
              <w:rPr>
                <w:sz w:val="8"/>
              </w:rPr>
            </w:pPr>
            <w:r>
              <w:rPr>
                <w:w w:val="110"/>
                <w:sz w:val="8"/>
              </w:rPr>
              <w:t>у тому числі</w:t>
            </w:r>
            <w:r>
              <w:rPr>
                <w:spacing w:val="1"/>
                <w:w w:val="110"/>
                <w:sz w:val="8"/>
              </w:rPr>
              <w:t> </w:t>
            </w:r>
            <w:r>
              <w:rPr>
                <w:spacing w:val="-2"/>
                <w:w w:val="110"/>
                <w:sz w:val="8"/>
              </w:rPr>
              <w:t>бюджет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spacing w:val="-1"/>
                <w:w w:val="110"/>
                <w:sz w:val="8"/>
              </w:rPr>
              <w:t>розвитку</w:t>
            </w:r>
          </w:p>
        </w:tc>
      </w:tr>
      <w:tr>
        <w:trPr>
          <w:trHeight w:val="12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78" w:lineRule="exact" w:before="29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7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4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1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20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5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93" w:lineRule="exact" w:before="15"/>
              <w:ind w:left="18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8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8"/>
              <w:jc w:val="center"/>
              <w:rPr>
                <w:sz w:val="8"/>
              </w:rPr>
            </w:pPr>
            <w:r>
              <w:rPr>
                <w:w w:val="108"/>
                <w:sz w:val="8"/>
              </w:rPr>
              <w:t>9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88" w:lineRule="exact" w:before="20"/>
              <w:ind w:left="122" w:right="114"/>
              <w:jc w:val="center"/>
              <w:rPr>
                <w:sz w:val="8"/>
              </w:rPr>
            </w:pPr>
            <w:r>
              <w:rPr>
                <w:w w:val="110"/>
                <w:sz w:val="8"/>
              </w:rPr>
              <w:t>10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97" w:lineRule="exact"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7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Виконавчий комітет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6632600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9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6093600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539000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57" w:right="4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324000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spacing w:line="98" w:lineRule="exact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0210191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0191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0160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місцевих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виборів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"Вибори"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підприємництва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07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Запорізької області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2019-2020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07.12.2018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3/46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Сприяння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малого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середнього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підприємництва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 просуванню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продукції міста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ринки"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21.08.2017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97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6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"Відшкодування відсотків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банкам по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кредитах,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отриманих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ОСББ,ЖБК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впровадження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енергозбереження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багатоквартирних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будинках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1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 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2015-2020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0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30.07.2015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0217680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7680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0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Членські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внески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асоціацій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органів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самоврядування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"Членські внески"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84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 підтримки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реалізації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стратегічних ініціатив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підготовки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1495100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0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1495100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велосипедної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50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"Муніципальний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маркетинг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туризму"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"Реалізація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участі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"Відзначення переможців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"Вуличні комітети"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"Шана"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729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"Сприяння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самоврядування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обороноздатності,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територіальній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обороні,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мобілізаційній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підготовці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патріотичному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ставленню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символіки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0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1055000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26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ind w:left="101" w:right="11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85000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</w:p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організацій на реалізацію соціально-культурних проектів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"Укріплення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розширення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побратимских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відносин"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"Пам'ять Чорнобиля"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0218110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8110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0320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запобігання та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ліквідації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ситуацій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наслідків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стихійного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лиха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"Захист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 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надзвичайних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ситуацій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техногенного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природного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характеру"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49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239000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239000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0218311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9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26" w:right="53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"Заходи,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раціональне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використання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природних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ресурсів"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32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165000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11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екології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охорони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природних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44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0218420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8420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76"/>
              <w:rPr>
                <w:sz w:val="10"/>
              </w:rPr>
            </w:pPr>
            <w:r>
              <w:rPr>
                <w:w w:val="105"/>
                <w:sz w:val="10"/>
              </w:rPr>
              <w:t>Інші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 сфері засобів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масової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інформації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231" w:firstLine="2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замовлення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КП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"Телерадіокомпанія "Мелітополь" Мелітопольської міської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0600000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9"/>
              <w:ind w:left="26" w:right="139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освіти Мелітопольської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 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4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477000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одноразової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дітям-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сиротам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дітям,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позбавленим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батьківського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піклування,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після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досягнення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18-річного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віку"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12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67000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"Інформаційна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інклюзивного</w:t>
            </w:r>
          </w:p>
          <w:p>
            <w:pPr>
              <w:pStyle w:val="TableParagraph"/>
              <w:spacing w:line="112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освітнього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середовища"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0611162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1162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"Простір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розвитку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3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9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охорони</w:t>
            </w:r>
            <w:r>
              <w:rPr>
                <w:b/>
                <w:spacing w:val="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здоров"я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113703610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37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104454700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3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9248910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32" w:right="10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9248910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2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271" w:lineRule="auto"/>
              <w:ind w:left="463" w:right="274" w:hanging="19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"Багатопрофільна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стаціонарна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амбулаторна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79180110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2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70231200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8948910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9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8948910</w:t>
            </w: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0722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Спеціалізована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амбулаторно-</w:t>
            </w:r>
          </w:p>
          <w:p>
            <w:pPr>
              <w:pStyle w:val="TableParagraph"/>
              <w:spacing w:line="97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поліклінічна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9192800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8892800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4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</w:tr>
      <w:tr>
        <w:trPr>
          <w:trHeight w:val="45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0712030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4" w:right="17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2"/>
              <w:ind w:left="26" w:right="408"/>
              <w:rPr>
                <w:sz w:val="10"/>
              </w:rPr>
            </w:pPr>
            <w:r>
              <w:rPr>
                <w:w w:val="105"/>
                <w:sz w:val="10"/>
              </w:rPr>
              <w:t>Лікарсько-акушерська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допомога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вагітним,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породіллям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новонародженим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5"/>
              <w:ind w:left="26" w:right="30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"Медична допомога вагітним, породіллям 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новонародженим, гінекологічна допомога жіночому населенню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16918100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42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16918100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0726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"/>
              <w:ind w:left="26" w:right="50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Первинна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населенню,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надається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-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(медико-санітарної)</w:t>
            </w:r>
            <w:r>
              <w:rPr>
                <w:i/>
                <w:spacing w:val="-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"Фінансова підтримка закладів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що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первинну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1102500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1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1102500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"Нефрологія"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325600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325600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"Стоматологічна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43" w:right="4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type w:val="continuous"/>
          <w:pgSz w:w="12240" w:h="15840"/>
          <w:pgMar w:top="660" w:bottom="280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95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"Малятко"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мешканцям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прилеглих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сільських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районів"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215000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"Медична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верствам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 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3198500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6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некомерційного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"Територіальне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"Обласний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центр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екстреної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медичної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медицини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катастроф"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0712152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2152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0763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383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охорони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здоров’я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"Покращення діагностики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злоякісних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новоутворень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жіночого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чоловічого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0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371000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0800000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соціального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30" w:lineRule="atLeast" w:before="3"/>
              <w:ind w:left="26" w:right="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населення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11144700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10782700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149" w:right="136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57" w:right="4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362000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7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інших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відповідно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законодавства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1" w:lineRule="auto" w:before="100"/>
              <w:ind w:left="117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''Компенсаційні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витрат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додаткової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допомоги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184200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категоріям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оплати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зв'язку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12000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0813035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3035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32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Компенсаційні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виплати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пільговий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проїзд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окремих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категорій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залізничному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транспорті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712000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39" w:right="136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114" w:right="11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362000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20" w:hanging="109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"Реалізація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 політики щодо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сім"ї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3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465000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8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6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відпочинок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дітей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(крім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 дітей, що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здійснюються за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оздоровлення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постраждали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внаслідок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Чорнобильської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катастрофи)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1" w:lineRule="auto"/>
              <w:ind w:left="208" w:hanging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"Оздоровлення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01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0813160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3160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Надання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гарантій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фізичним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особам, які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надають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послуги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громадянам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похилого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віку,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особам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дітям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інвалідністю,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хворим,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які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не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здатні до</w:t>
            </w:r>
          </w:p>
          <w:p>
            <w:pPr>
              <w:pStyle w:val="TableParagraph"/>
              <w:spacing w:line="280" w:lineRule="auto"/>
              <w:ind w:left="26" w:right="331"/>
              <w:rPr>
                <w:sz w:val="10"/>
              </w:rPr>
            </w:pPr>
            <w:r>
              <w:rPr>
                <w:w w:val="105"/>
                <w:sz w:val="10"/>
              </w:rPr>
              <w:t>самообслуговування 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потребують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сторонньої допомоги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spacing w:line="271" w:lineRule="auto" w:before="1"/>
              <w:ind w:left="26" w:right="6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"Соціальна 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громадян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1640000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1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36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4337500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6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"Фінансова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товариство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об'єднання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Союзу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організацій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інвалідів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України"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4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0813192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3192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1030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Надання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фінансової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 організаціям ветеранів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інвалідністю,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соціальну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спрямованість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4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"Надання фінансової підтримки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громадським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організаціям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ветеранів,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є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переможцями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конкурсу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проектів"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85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0813210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3210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1050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проведення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громадських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робіт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3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"Організація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громадських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робіт"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№7/64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line="114" w:lineRule="exact"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"Закупівля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соціальних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"Реабілітаційна допомога"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328000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4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328000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3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0813242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3242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сфері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"Відшкодування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ритуальних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послуг"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before="1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390000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7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пов"язані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"Забезпечення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виконання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зобов’язань,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які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виникли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підставі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судових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рішень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</w:t>
            </w:r>
          </w:p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стягнення коштів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міського бюджету, боржником за якими є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управління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населення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0900000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Служба у справах дітей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</w:p>
          <w:p>
            <w:pPr>
              <w:pStyle w:val="TableParagraph"/>
              <w:spacing w:line="109" w:lineRule="exact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0913112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17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питань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соціального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захисту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"Захист прав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дітей, які перебувають 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складних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життєвих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обставинах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потребують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особливої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уваги,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профілактики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правопорушень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серед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дітей"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№7/44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106000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spacing w:val="-1"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культури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spacing w:val="-1"/>
                <w:w w:val="105"/>
                <w:sz w:val="10"/>
              </w:rPr>
              <w:t>Мелітопольсьої</w:t>
            </w:r>
          </w:p>
          <w:p>
            <w:pPr>
              <w:pStyle w:val="TableParagraph"/>
              <w:spacing w:line="104" w:lineRule="exact" w:before="20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 Запорізької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38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29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9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культурно-масових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7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"Підтримка проведення заходів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національно-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культурних товариств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 релігійних громад міста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1014082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4082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0829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 w:before="4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 заходи 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 культури і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мистецтва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галузі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1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459"/>
              <w:jc w:val="both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молоді та спорту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38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3220000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"/>
              <w:jc w:val="center"/>
              <w:rPr>
                <w:b/>
                <w:sz w:val="10"/>
              </w:rPr>
            </w:pPr>
            <w:r>
              <w:rPr>
                <w:b/>
                <w:w w:val="106"/>
                <w:sz w:val="10"/>
              </w:rPr>
              <w:t>0</w:t>
            </w:r>
          </w:p>
        </w:tc>
      </w:tr>
      <w:tr>
        <w:trPr>
          <w:trHeight w:val="301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6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"Національно-патріотичне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виховання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1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1113133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3133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заклади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політики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заходів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молодіжної політики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</w:p>
          <w:p>
            <w:pPr>
              <w:pStyle w:val="TableParagraph"/>
              <w:spacing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підтримка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обдарованої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молоді"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№7/56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4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</w:p>
          <w:p>
            <w:pPr>
              <w:pStyle w:val="TableParagraph"/>
              <w:spacing w:line="271" w:lineRule="auto" w:before="12"/>
              <w:ind w:left="26" w:right="5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 змагань з олімпійських видів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</w:tbl>
    <w:p>
      <w:pPr>
        <w:spacing w:after="0"/>
        <w:rPr>
          <w:sz w:val="10"/>
        </w:rPr>
        <w:sectPr>
          <w:headerReference w:type="default" r:id="rId5"/>
          <w:pgSz w:w="12240" w:h="15840"/>
          <w:pgMar w:header="532" w:footer="0" w:top="720" w:bottom="601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117" w:right="104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271" w:lineRule="auto"/>
              <w:ind w:left="116" w:right="122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"Розвиток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популяризація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фізичної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спорту"</w:t>
            </w:r>
          </w:p>
        </w:tc>
        <w:tc>
          <w:tcPr>
            <w:tcW w:w="9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43" w:right="47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№7/55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1115012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5012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1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</w:t>
            </w:r>
            <w:r>
              <w:rPr>
                <w:i/>
                <w:spacing w:val="10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змагань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неолімпійських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видів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спорту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1025000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7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1115022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5022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186"/>
              <w:jc w:val="both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Проведення навчально-тренувальних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зборів і змагань та заходів зі спорту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осіб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інвалідністю</w:t>
            </w:r>
          </w:p>
        </w:tc>
        <w:tc>
          <w:tcPr>
            <w:tcW w:w="2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sz w:val="15"/>
              </w:rPr>
            </w:pPr>
          </w:p>
          <w:p>
            <w:pPr>
              <w:pStyle w:val="TableParagraph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1200000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3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житлово-комунального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господарства Мелітопольської міської</w:t>
            </w:r>
            <w:r>
              <w:rPr>
                <w:b/>
                <w:spacing w:val="-25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108548000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42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95119100,00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13428900,00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67" w:right="4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13308900,00</w:t>
            </w:r>
          </w:p>
        </w:tc>
      </w:tr>
      <w:tr>
        <w:trPr>
          <w:trHeight w:val="325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31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Експлуатація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технічне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обслуговування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житлового</w:t>
            </w:r>
            <w:r>
              <w:rPr>
                <w:i/>
                <w:spacing w:val="1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житлового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фонду"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№7/15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201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12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2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1216017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right="2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6017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8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діяльність,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пов’язана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експлуатацією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житлово-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3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"Дитячі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спортивні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1225000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5"/>
              <w:ind w:left="117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1105000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"Благоустрій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51836000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44939100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72"/>
              <w:rPr>
                <w:sz w:val="10"/>
              </w:rPr>
            </w:pPr>
            <w:r>
              <w:rPr>
                <w:w w:val="105"/>
                <w:sz w:val="10"/>
              </w:rPr>
              <w:t>6896900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7"/>
              <w:ind w:left="117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6896900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10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"Експлуатаційне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</w:t>
            </w:r>
          </w:p>
          <w:p>
            <w:pPr>
              <w:pStyle w:val="TableParagraph"/>
              <w:spacing w:line="110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№7/13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"Санітарне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очищення"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1110000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1110000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"Утримання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 міських</w:t>
            </w:r>
          </w:p>
          <w:p>
            <w:pPr>
              <w:pStyle w:val="TableParagraph"/>
              <w:spacing w:line="109" w:lineRule="exact" w:before="15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кладовищ"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№7/31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"Ліквідація природних земляних насипів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насаджень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вздовж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"Обслуговування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зовнішнього</w:t>
            </w:r>
          </w:p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вулиць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засобів</w:t>
            </w:r>
            <w:r>
              <w:rPr>
                <w:i/>
                <w:spacing w:val="1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регулювання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руху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9500000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7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33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"Утримання 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благоустрій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«Мелітопольський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міський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парк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культури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відпочинку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Горького»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№7/32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3"/>
              <w:ind w:left="29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3350000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Заходи, пов’язані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поліпшенням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питної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води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77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"Підвищення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продуктивності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стабільної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роботи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об"єктів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водопостачання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водопровідних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370000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«Контейнерні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майданчики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7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7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493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 житлово-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"Капітальний ремонт об"єктів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"Водоканал" Мелітопольської міської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ради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500000</w:t>
            </w:r>
          </w:p>
        </w:tc>
      </w:tr>
      <w:tr>
        <w:trPr>
          <w:trHeight w:val="340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5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185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6" w:lineRule="auto"/>
              <w:ind w:left="26" w:right="51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</w:p>
          <w:p>
            <w:pPr>
              <w:pStyle w:val="TableParagraph"/>
              <w:spacing w:line="90" w:lineRule="exact" w:before="1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коштів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43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 програма "Ремонт 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вулично-дорожньої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мережі міста"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№7/29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20000000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1217640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7640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0470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4" w:lineRule="exact" w:before="33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Заходи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енергозбереження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"Придбання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лічильників"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ind w:right="188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"/>
              <w:ind w:left="235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"Мелітополькомунтранс"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 Запорізької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області”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350000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"Міськсвітло" 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780000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780000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780000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1217670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7670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77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Внески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статутного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капіталу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суб"єктів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господарювання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0" w:lineRule="atLeast"/>
              <w:ind w:left="26" w:right="5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"Поповнення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статутного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капіталу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підприємства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«Чистота»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Мелітопольської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міської ради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Запорізької області"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7/27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2650000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1500000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Відділ</w:t>
            </w:r>
            <w:r>
              <w:rPr>
                <w:b/>
                <w:spacing w:val="-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капітального</w:t>
            </w:r>
            <w:r>
              <w:rPr>
                <w:b/>
                <w:spacing w:val="-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будівництва</w:t>
            </w:r>
          </w:p>
          <w:p>
            <w:pPr>
              <w:pStyle w:val="TableParagraph"/>
              <w:spacing w:line="130" w:lineRule="atLeast" w:before="4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262285832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9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262187332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52" w:right="49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222187332</w:t>
            </w:r>
          </w:p>
        </w:tc>
      </w:tr>
      <w:tr>
        <w:trPr>
          <w:trHeight w:val="24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Надання дошкільної освіти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236" w:right="22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7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</w:tr>
      <w:tr>
        <w:trPr>
          <w:trHeight w:val="68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1511020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1020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0921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63"/>
              <w:rPr>
                <w:sz w:val="10"/>
              </w:rPr>
            </w:pPr>
            <w:r>
              <w:rPr>
                <w:w w:val="105"/>
                <w:sz w:val="10"/>
              </w:rPr>
              <w:t>Надання загальної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загальної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середньої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тому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числі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дошкільними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підрозділами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(відділеннями,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групами))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 w:before="1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1588981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1588981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1588981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1511090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0960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81"/>
              <w:ind w:left="26" w:right="17"/>
              <w:rPr>
                <w:sz w:val="10"/>
              </w:rPr>
            </w:pPr>
            <w:r>
              <w:rPr>
                <w:w w:val="105"/>
                <w:sz w:val="10"/>
              </w:rPr>
              <w:t>Надання 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позашкільними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закладами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освіти,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заходи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позашкільної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дітьми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5050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58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5050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5050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1512010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0731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Багатопрофільна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стаціонарна</w:t>
            </w:r>
            <w:r>
              <w:rPr>
                <w:spacing w:val="6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допомога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населенню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11990877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11990877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11990877</w:t>
            </w:r>
          </w:p>
        </w:tc>
      </w:tr>
      <w:tr>
        <w:trPr>
          <w:trHeight w:val="43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1515031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5031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31"/>
              <w:rPr>
                <w:sz w:val="10"/>
              </w:rPr>
            </w:pPr>
            <w:r>
              <w:rPr>
                <w:w w:val="105"/>
                <w:sz w:val="10"/>
              </w:rPr>
              <w:t>Утримання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навчально-тренувальна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робота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комунальних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дитячо-юнацьких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шкіл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before="1"/>
              <w:ind w:left="236" w:right="22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63" w:right="13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1515046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5046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0810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9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нових, реконструкція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капітальний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ремонт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існуючих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спортивних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п'ятдесятиметрових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і</w:t>
            </w:r>
          </w:p>
          <w:p>
            <w:pPr>
              <w:pStyle w:val="TableParagraph"/>
              <w:spacing w:line="115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двадцятип'ятиметрових</w:t>
            </w:r>
            <w:r>
              <w:rPr>
                <w:spacing w:val="-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басейнів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2831691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9109670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182"/>
              <w:rPr>
                <w:sz w:val="10"/>
              </w:rPr>
            </w:pPr>
            <w:r>
              <w:rPr>
                <w:w w:val="105"/>
                <w:sz w:val="10"/>
              </w:rPr>
              <w:t>9109670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0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9109670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0620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Організація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благоустрою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населених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пунктів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 w:before="29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"Реалізація інвестиційного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проекту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"Капітальний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ремонт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мереж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вуличного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освітлення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1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шляхом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технічного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переоснащення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LED-</w:t>
            </w:r>
          </w:p>
          <w:p>
            <w:pPr>
              <w:pStyle w:val="TableParagraph"/>
              <w:spacing w:line="108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світильниками"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8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30.05.2019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5/7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17378500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38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98500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17280000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1516090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6090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0640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Інша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діяльність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сфері 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270700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270700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270700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1517310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7310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об'єктів</w:t>
            </w:r>
            <w:r>
              <w:rPr>
                <w:spacing w:val="-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житлово-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комунального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господарства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10651743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10651743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10651743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освітніх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232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3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9.670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9670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1517322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7322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Будівництво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медичних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установ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</w:p>
          <w:p>
            <w:pPr>
              <w:pStyle w:val="TableParagraph"/>
              <w:spacing w:line="109" w:lineRule="exact" w:before="1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закладів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395000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395000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2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395000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1517330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7330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0443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19"/>
              <w:jc w:val="both"/>
              <w:rPr>
                <w:sz w:val="10"/>
              </w:rPr>
            </w:pPr>
            <w:r>
              <w:rPr>
                <w:w w:val="105"/>
                <w:sz w:val="10"/>
              </w:rPr>
              <w:t>Будівництво інших об'єктів соціальної та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виробничої інфраструктури комунальної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власності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32" w:right="114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420282</w:t>
            </w:r>
          </w:p>
        </w:tc>
      </w:tr>
    </w:tbl>
    <w:p>
      <w:pPr>
        <w:spacing w:after="0"/>
        <w:jc w:val="center"/>
        <w:rPr>
          <w:sz w:val="10"/>
        </w:rPr>
        <w:sectPr>
          <w:type w:val="continuous"/>
          <w:pgSz w:w="12240" w:h="15840"/>
          <w:pgMar w:header="532" w:footer="0" w:top="720" w:bottom="733" w:left="720" w:right="620"/>
        </w:sect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1"/>
        <w:gridCol w:w="648"/>
        <w:gridCol w:w="658"/>
        <w:gridCol w:w="1926"/>
        <w:gridCol w:w="2958"/>
        <w:gridCol w:w="961"/>
        <w:gridCol w:w="668"/>
        <w:gridCol w:w="702"/>
        <w:gridCol w:w="717"/>
        <w:gridCol w:w="719"/>
      </w:tblGrid>
      <w:tr>
        <w:trPr>
          <w:trHeight w:val="811" w:hRule="atLeast"/>
        </w:trPr>
        <w:tc>
          <w:tcPr>
            <w:tcW w:w="64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54" w:right="42" w:firstLine="5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64" w:right="44" w:firstLine="2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програмної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кредитування</w:t>
            </w:r>
          </w:p>
        </w:tc>
        <w:tc>
          <w:tcPr>
            <w:tcW w:w="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10" w:lineRule="atLeast"/>
              <w:ind w:left="26" w:right="8" w:firstLine="8"/>
              <w:jc w:val="center"/>
              <w:rPr>
                <w:sz w:val="9"/>
              </w:rPr>
            </w:pPr>
            <w:r>
              <w:rPr>
                <w:sz w:val="9"/>
              </w:rPr>
              <w:t>Код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Функціональної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класифікації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видатків 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бюджету</w:t>
            </w:r>
          </w:p>
        </w:tc>
        <w:tc>
          <w:tcPr>
            <w:tcW w:w="1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110" w:lineRule="atLeast"/>
              <w:ind w:left="45" w:right="30"/>
              <w:jc w:val="center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головного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розпорядника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міського бюжету/відповідального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виконавця,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найменування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бюджетної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програми згідно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Типовою програмною класифікацією видатків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кредитування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бюджетів</w:t>
            </w:r>
          </w:p>
        </w:tc>
        <w:tc>
          <w:tcPr>
            <w:tcW w:w="2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559"/>
              <w:rPr>
                <w:sz w:val="9"/>
              </w:rPr>
            </w:pPr>
            <w:r>
              <w:rPr>
                <w:sz w:val="9"/>
              </w:rPr>
              <w:t>Найменування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місцевої /регіональної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програми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66" w:lineRule="auto"/>
              <w:ind w:left="59" w:right="37" w:hanging="5"/>
              <w:jc w:val="center"/>
              <w:rPr>
                <w:sz w:val="9"/>
              </w:rPr>
            </w:pPr>
            <w:r>
              <w:rPr>
                <w:sz w:val="9"/>
              </w:rPr>
              <w:t>Дата і номер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документа,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яким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затверджено місцеву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регіональну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програму</w:t>
            </w:r>
          </w:p>
        </w:tc>
        <w:tc>
          <w:tcPr>
            <w:tcW w:w="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Усього</w:t>
            </w: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before="1"/>
              <w:ind w:left="26" w:right="13"/>
              <w:jc w:val="center"/>
              <w:rPr>
                <w:sz w:val="9"/>
              </w:rPr>
            </w:pPr>
            <w:r>
              <w:rPr>
                <w:sz w:val="9"/>
              </w:rPr>
              <w:t>Загальний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фонд</w:t>
            </w:r>
          </w:p>
        </w:tc>
        <w:tc>
          <w:tcPr>
            <w:tcW w:w="14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ind w:left="732" w:right="-29"/>
              <w:rPr>
                <w:rFonts w:ascii="Arial" w:hAnsi="Arial"/>
                <w:sz w:val="7"/>
              </w:rPr>
            </w:pPr>
            <w:r>
              <w:rPr>
                <w:rFonts w:ascii="Arial" w:hAnsi="Arial"/>
                <w:spacing w:val="-1"/>
                <w:w w:val="110"/>
                <w:sz w:val="7"/>
              </w:rPr>
              <w:t>Продовження</w:t>
            </w:r>
            <w:r>
              <w:rPr>
                <w:rFonts w:ascii="Arial" w:hAnsi="Arial"/>
                <w:spacing w:val="-3"/>
                <w:w w:val="110"/>
                <w:sz w:val="7"/>
              </w:rPr>
              <w:t> </w:t>
            </w:r>
            <w:r>
              <w:rPr>
                <w:rFonts w:ascii="Arial" w:hAnsi="Arial"/>
                <w:spacing w:val="-1"/>
                <w:w w:val="110"/>
                <w:sz w:val="7"/>
              </w:rPr>
              <w:t>додат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7"/>
              <w:rPr>
                <w:sz w:val="6"/>
              </w:rPr>
            </w:pPr>
          </w:p>
          <w:p>
            <w:pPr>
              <w:pStyle w:val="TableParagraph"/>
              <w:spacing w:before="1"/>
              <w:ind w:left="367"/>
              <w:rPr>
                <w:sz w:val="8"/>
              </w:rPr>
            </w:pPr>
            <w:r>
              <w:rPr>
                <w:w w:val="110"/>
                <w:sz w:val="8"/>
              </w:rPr>
              <w:t>Спеціальний</w:t>
            </w:r>
            <w:r>
              <w:rPr>
                <w:spacing w:val="-3"/>
                <w:w w:val="110"/>
                <w:sz w:val="8"/>
              </w:rPr>
              <w:t> </w:t>
            </w:r>
            <w:r>
              <w:rPr>
                <w:w w:val="110"/>
                <w:sz w:val="8"/>
              </w:rPr>
              <w:t>фонд</w:t>
            </w: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38"/>
              <w:rPr>
                <w:sz w:val="10"/>
              </w:rPr>
            </w:pPr>
            <w:r>
              <w:rPr>
                <w:w w:val="105"/>
                <w:sz w:val="10"/>
              </w:rPr>
              <w:t>Співфінансування інвестиційних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проектів, що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реалізуються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рахунок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коштів державного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фонду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регіонального</w:t>
            </w:r>
            <w:r>
              <w:rPr>
                <w:spacing w:val="-2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4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5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2017100</w:t>
            </w:r>
          </w:p>
        </w:tc>
      </w:tr>
      <w:tr>
        <w:trPr>
          <w:trHeight w:val="40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1517366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7366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5"/>
              <w:ind w:left="26" w:right="51"/>
              <w:rPr>
                <w:sz w:val="10"/>
              </w:rPr>
            </w:pPr>
            <w:r>
              <w:rPr>
                <w:w w:val="105"/>
                <w:sz w:val="10"/>
              </w:rPr>
              <w:t>Реалізація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проектів в рамках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Надзвичайної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кредитної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програми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для</w:t>
            </w:r>
          </w:p>
          <w:p>
            <w:pPr>
              <w:pStyle w:val="TableParagraph"/>
              <w:spacing w:line="114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відновлення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України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83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120300932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9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120300932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0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120300932</w:t>
            </w:r>
          </w:p>
        </w:tc>
      </w:tr>
      <w:tr>
        <w:trPr>
          <w:trHeight w:val="54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1517461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7461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0456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2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Утримання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7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розвиток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автомобільних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доріг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дорожньої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інфраструктури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рахунок коштів</w:t>
            </w:r>
            <w:r>
              <w:rPr>
                <w:i/>
                <w:spacing w:val="9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місцевого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бюджету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видатки"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№7/53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1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45315436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1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45.315.436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before="1"/>
              <w:ind w:right="110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45.315.436</w:t>
            </w:r>
          </w:p>
        </w:tc>
      </w:tr>
      <w:tr>
        <w:trPr>
          <w:trHeight w:val="268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1518311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right="20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8311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"/>
              <w:ind w:left="199" w:right="17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0511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Охорона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та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раціональне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використання</w:t>
            </w:r>
          </w:p>
          <w:p>
            <w:pPr>
              <w:pStyle w:val="TableParagraph"/>
              <w:spacing w:line="104" w:lineRule="exact" w:before="20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природних</w:t>
            </w:r>
            <w:r>
              <w:rPr>
                <w:spacing w:val="-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ресурсів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"Капітальні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вкладення"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№7/54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10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130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40000000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2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3100000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105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Управління комунальною власністю</w:t>
            </w:r>
            <w:r>
              <w:rPr>
                <w:b/>
                <w:spacing w:val="-24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 міської ради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1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398000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3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199000</w:t>
            </w:r>
          </w:p>
        </w:tc>
      </w:tr>
      <w:tr>
        <w:trPr>
          <w:trHeight w:val="864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2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3117693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206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7693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4" w:right="184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26" w:right="205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Інші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заходи,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пов'язані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економічною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діяльністю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1" w:lineRule="auto"/>
              <w:ind w:left="26" w:righ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"Оформлення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правовстановлюючих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документів</w:t>
            </w:r>
            <w:r>
              <w:rPr>
                <w:i/>
                <w:spacing w:val="1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для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здійснення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державної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реєстрації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речових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прав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земельні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ділянки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майна,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їх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обтяжень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проведення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незалежної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об’єктів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нерухомого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майна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комунальної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власності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</w:p>
          <w:p>
            <w:pPr>
              <w:pStyle w:val="TableParagraph"/>
              <w:spacing w:line="114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№7/68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9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199000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3117650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7650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0490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9"/>
              <w:ind w:left="26" w:right="139"/>
              <w:rPr>
                <w:sz w:val="10"/>
              </w:rPr>
            </w:pPr>
            <w:r>
              <w:rPr>
                <w:w w:val="105"/>
                <w:sz w:val="10"/>
              </w:rPr>
              <w:t>Проведення експертної</w:t>
            </w:r>
            <w:r>
              <w:rPr>
                <w:spacing w:val="5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грошової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оцінки</w:t>
            </w:r>
            <w:r>
              <w:rPr>
                <w:spacing w:val="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земельної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ділянки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чи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права</w:t>
            </w:r>
            <w:r>
              <w:rPr>
                <w:spacing w:val="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неї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130" w:lineRule="atLeast"/>
              <w:ind w:left="26" w:right="231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"Проведення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експертної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грошової</w:t>
            </w:r>
            <w:r>
              <w:rPr>
                <w:i/>
                <w:spacing w:val="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оцінки</w:t>
            </w:r>
            <w:r>
              <w:rPr>
                <w:i/>
                <w:spacing w:val="-2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землі на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території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м.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Мелітополя"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74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№7/69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202"/>
              <w:rPr>
                <w:sz w:val="10"/>
              </w:rPr>
            </w:pPr>
            <w:r>
              <w:rPr>
                <w:w w:val="105"/>
                <w:sz w:val="10"/>
              </w:rPr>
              <w:t>199000</w:t>
            </w:r>
          </w:p>
        </w:tc>
      </w:tr>
      <w:tr>
        <w:trPr>
          <w:trHeight w:val="407" w:hRule="atLeast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3700000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451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Фінансове</w:t>
            </w:r>
            <w:r>
              <w:rPr>
                <w:b/>
                <w:spacing w:val="2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управління</w:t>
            </w:r>
            <w:r>
              <w:rPr>
                <w:b/>
                <w:spacing w:val="1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Мелітопольської</w:t>
            </w:r>
            <w:r>
              <w:rPr>
                <w:b/>
                <w:spacing w:val="-7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міської</w:t>
            </w:r>
            <w:r>
              <w:rPr>
                <w:b/>
                <w:spacing w:val="-6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ради</w:t>
            </w:r>
            <w:r>
              <w:rPr>
                <w:b/>
                <w:spacing w:val="-23"/>
                <w:w w:val="105"/>
                <w:sz w:val="10"/>
              </w:rPr>
              <w:t> </w:t>
            </w:r>
            <w:r>
              <w:rPr>
                <w:b/>
                <w:w w:val="105"/>
                <w:sz w:val="10"/>
              </w:rPr>
              <w:t>Запорізької області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37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left="24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2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before="1"/>
              <w:ind w:right="165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1000000</w:t>
            </w:r>
          </w:p>
        </w:tc>
      </w:tr>
      <w:tr>
        <w:trPr>
          <w:trHeight w:val="547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0" w:lineRule="auto" w:before="14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</w:p>
          <w:p>
            <w:pPr>
              <w:pStyle w:val="TableParagraph"/>
              <w:spacing w:line="109" w:lineRule="exact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розвитку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spacing w:line="130" w:lineRule="atLeast" w:before="1"/>
              <w:ind w:left="26" w:right="40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«Матеріально-технічне</w:t>
            </w:r>
            <w:r>
              <w:rPr>
                <w:i/>
                <w:spacing w:val="6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забезпечення</w:t>
            </w:r>
            <w:r>
              <w:rPr>
                <w:i/>
                <w:spacing w:val="-23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Мелітопольського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МВ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УСБУ</w:t>
            </w:r>
            <w:r>
              <w:rPr>
                <w:i/>
                <w:spacing w:val="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в</w:t>
            </w:r>
            <w:r>
              <w:rPr>
                <w:i/>
                <w:spacing w:val="8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Запорізькій</w:t>
            </w:r>
            <w:r>
              <w:rPr>
                <w:i/>
                <w:spacing w:val="2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області»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28.02.2020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4/14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61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6" w:right="13"/>
              <w:jc w:val="center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300000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46" w:hRule="atLeast"/>
        </w:trPr>
        <w:tc>
          <w:tcPr>
            <w:tcW w:w="6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3719800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96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9800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9" w:right="16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0180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4" w:lineRule="exact"/>
              <w:ind w:left="26" w:right="258"/>
              <w:rPr>
                <w:sz w:val="10"/>
              </w:rPr>
            </w:pPr>
            <w:r>
              <w:rPr>
                <w:w w:val="105"/>
                <w:sz w:val="10"/>
              </w:rPr>
              <w:t>Субвенція з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місцевого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державному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бюджету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на</w:t>
            </w:r>
            <w:r>
              <w:rPr>
                <w:spacing w:val="3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виконання</w:t>
            </w:r>
            <w:r>
              <w:rPr>
                <w:spacing w:val="-24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програм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соціально-економічного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розвитку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регіонів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26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Міська</w:t>
            </w:r>
            <w:r>
              <w:rPr>
                <w:i/>
                <w:spacing w:val="-1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програма «Громадський порядок»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109" w:lineRule="exact"/>
              <w:ind w:left="59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18.11.2019</w:t>
            </w:r>
            <w:r>
              <w:rPr>
                <w:i/>
                <w:spacing w:val="4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№</w:t>
            </w:r>
            <w:r>
              <w:rPr>
                <w:i/>
                <w:spacing w:val="5"/>
                <w:w w:val="105"/>
                <w:sz w:val="10"/>
              </w:rPr>
              <w:t> </w:t>
            </w:r>
            <w:r>
              <w:rPr>
                <w:i/>
                <w:w w:val="105"/>
                <w:sz w:val="10"/>
              </w:rPr>
              <w:t>7/42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right="137"/>
              <w:jc w:val="right"/>
              <w:rPr>
                <w:sz w:val="10"/>
              </w:rPr>
            </w:pPr>
            <w:r>
              <w:rPr>
                <w:w w:val="105"/>
                <w:sz w:val="10"/>
              </w:rPr>
              <w:t>1000000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62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163"/>
              <w:jc w:val="right"/>
              <w:rPr>
                <w:i/>
                <w:sz w:val="10"/>
              </w:rPr>
            </w:pPr>
            <w:r>
              <w:rPr>
                <w:i/>
                <w:w w:val="105"/>
                <w:sz w:val="10"/>
              </w:rPr>
              <w:t>1000000</w:t>
            </w:r>
          </w:p>
        </w:tc>
      </w:tr>
      <w:tr>
        <w:trPr>
          <w:trHeight w:val="249" w:hRule="atLeast"/>
        </w:trPr>
        <w:tc>
          <w:tcPr>
            <w:tcW w:w="64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УСЬОГО</w:t>
            </w:r>
          </w:p>
        </w:tc>
        <w:tc>
          <w:tcPr>
            <w:tcW w:w="29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ind w:right="83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511165742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37" w:right="13"/>
              <w:jc w:val="center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224200600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286965142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62"/>
              <w:ind w:right="100"/>
              <w:jc w:val="right"/>
              <w:rPr>
                <w:b/>
                <w:sz w:val="10"/>
              </w:rPr>
            </w:pPr>
            <w:r>
              <w:rPr>
                <w:b/>
                <w:w w:val="105"/>
                <w:sz w:val="10"/>
              </w:rPr>
              <w:t>246630142</w:t>
            </w:r>
          </w:p>
        </w:tc>
      </w:tr>
    </w:tbl>
    <w:p>
      <w:pPr>
        <w:spacing w:line="240" w:lineRule="auto" w:before="10"/>
        <w:rPr>
          <w:sz w:val="9"/>
        </w:rPr>
      </w:pPr>
    </w:p>
    <w:p>
      <w:pPr>
        <w:tabs>
          <w:tab w:pos="9291" w:val="left" w:leader="none"/>
        </w:tabs>
        <w:spacing w:before="102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Начальник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фінансового</w:t>
      </w:r>
      <w:r>
        <w:rPr>
          <w:spacing w:val="2"/>
          <w:w w:val="105"/>
          <w:sz w:val="10"/>
        </w:rPr>
        <w:t> </w:t>
      </w:r>
      <w:r>
        <w:rPr>
          <w:w w:val="105"/>
          <w:sz w:val="10"/>
        </w:rPr>
        <w:t>управління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1"/>
          <w:w w:val="105"/>
          <w:sz w:val="10"/>
        </w:rPr>
        <w:t> </w:t>
      </w:r>
      <w:r>
        <w:rPr>
          <w:w w:val="105"/>
          <w:sz w:val="10"/>
        </w:rPr>
        <w:t>ради</w:t>
        <w:tab/>
        <w:t>Яна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ЧАБАН</w:t>
      </w:r>
    </w:p>
    <w:p>
      <w:pPr>
        <w:spacing w:line="240" w:lineRule="auto" w:before="9"/>
        <w:rPr>
          <w:sz w:val="8"/>
        </w:rPr>
      </w:pPr>
    </w:p>
    <w:p>
      <w:pPr>
        <w:spacing w:after="0" w:line="240" w:lineRule="auto"/>
        <w:rPr>
          <w:sz w:val="8"/>
        </w:rPr>
        <w:sectPr>
          <w:type w:val="continuous"/>
          <w:pgSz w:w="12240" w:h="15840"/>
          <w:pgMar w:header="532" w:footer="0" w:top="720" w:bottom="280" w:left="720" w:right="620"/>
        </w:sectPr>
      </w:pPr>
    </w:p>
    <w:p>
      <w:pPr>
        <w:spacing w:before="101"/>
        <w:ind w:left="773" w:right="0" w:firstLine="0"/>
        <w:jc w:val="left"/>
        <w:rPr>
          <w:sz w:val="10"/>
        </w:rPr>
      </w:pPr>
      <w:r>
        <w:rPr>
          <w:w w:val="105"/>
          <w:sz w:val="10"/>
        </w:rPr>
        <w:t>Секретар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Мелітопольської</w:t>
      </w:r>
      <w:r>
        <w:rPr>
          <w:spacing w:val="3"/>
          <w:w w:val="105"/>
          <w:sz w:val="10"/>
        </w:rPr>
        <w:t> </w:t>
      </w:r>
      <w:r>
        <w:rPr>
          <w:w w:val="105"/>
          <w:sz w:val="10"/>
        </w:rPr>
        <w:t>міської</w:t>
      </w:r>
      <w:r>
        <w:rPr>
          <w:spacing w:val="4"/>
          <w:w w:val="105"/>
          <w:sz w:val="10"/>
        </w:rPr>
        <w:t> </w:t>
      </w:r>
      <w:r>
        <w:rPr>
          <w:w w:val="105"/>
          <w:sz w:val="10"/>
        </w:rPr>
        <w:t>ради</w:t>
      </w:r>
    </w:p>
    <w:p>
      <w:pPr>
        <w:spacing w:line="240" w:lineRule="auto" w:before="6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before="1"/>
        <w:ind w:left="773"/>
        <w:rPr>
          <w:rFonts w:ascii="Arial" w:hAnsi="Arial"/>
        </w:rPr>
      </w:pPr>
      <w:r>
        <w:rPr>
          <w:rFonts w:ascii="Arial" w:hAnsi="Arial"/>
        </w:rPr>
        <w:t>Роман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РОМАНОВ</w:t>
      </w:r>
    </w:p>
    <w:sectPr>
      <w:type w:val="continuous"/>
      <w:pgSz w:w="12240" w:h="15840"/>
      <w:pgMar w:header="532" w:footer="0" w:top="660" w:bottom="280" w:left="720" w:right="620"/>
      <w:cols w:num="2" w:equalWidth="0">
        <w:col w:w="2620" w:space="5898"/>
        <w:col w:w="23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0.38739pt;margin-top:36.322025pt;width:5.85pt;height:6.35pt;mso-position-horizontal-relative:page;mso-position-vertical-relative:page;z-index:-17859072" type="#_x0000_t202" id="docshape1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Arial" w:hAnsi="Arial"/>
                    <w:sz w:val="7"/>
                  </w:rPr>
                </w:pPr>
                <w:r>
                  <w:rPr>
                    <w:rFonts w:ascii="Arial" w:hAnsi="Arial"/>
                    <w:w w:val="110"/>
                    <w:sz w:val="7"/>
                  </w:rPr>
                  <w:t>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before="24"/>
      <w:ind w:left="123"/>
      <w:jc w:val="center"/>
      <w:outlineLvl w:val="1"/>
    </w:pPr>
    <w:rPr>
      <w:rFonts w:ascii="Times New Roman" w:hAnsi="Times New Roman" w:eastAsia="Times New Roman" w:cs="Times New Roman"/>
      <w:b/>
      <w:bCs/>
      <w:sz w:val="10"/>
      <w:szCs w:val="10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2021-09-15T02:30:12Z</dcterms:created>
  <dcterms:modified xsi:type="dcterms:W3CDTF">2021-09-15T02:30:12Z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